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5795" w14:textId="3B5DDD2D" w:rsidR="00611F6D" w:rsidRPr="00FE35BB" w:rsidRDefault="00FE35BB" w:rsidP="00282F39">
      <w:pPr>
        <w:pStyle w:val="14"/>
        <w:spacing w:line="360" w:lineRule="auto"/>
      </w:pPr>
      <w:r>
        <w:t>Содержание</w:t>
      </w:r>
    </w:p>
    <w:p w14:paraId="275E1634" w14:textId="77777777" w:rsidR="00611F6D" w:rsidRPr="00611F6D" w:rsidRDefault="00611F6D" w:rsidP="00282F39">
      <w:pPr>
        <w:spacing w:line="360" w:lineRule="auto"/>
      </w:pPr>
    </w:p>
    <w:p w14:paraId="0F539990" w14:textId="0E05EC3A" w:rsidR="003D2F00" w:rsidRPr="003D2F00" w:rsidRDefault="007966EC" w:rsidP="003D2F00">
      <w:pPr>
        <w:pStyle w:val="14"/>
        <w:spacing w:line="360" w:lineRule="auto"/>
        <w:rPr>
          <w:rStyle w:val="afd"/>
          <w:color w:val="auto"/>
          <w:sz w:val="32"/>
          <w:szCs w:val="32"/>
        </w:rPr>
      </w:pPr>
      <w:r w:rsidRPr="003D2F00">
        <w:rPr>
          <w:rStyle w:val="afd"/>
          <w:color w:val="auto"/>
          <w:sz w:val="32"/>
          <w:szCs w:val="32"/>
        </w:rPr>
        <w:fldChar w:fldCharType="begin"/>
      </w:r>
      <w:r w:rsidRPr="003D2F00">
        <w:rPr>
          <w:rStyle w:val="afd"/>
          <w:color w:val="auto"/>
          <w:sz w:val="32"/>
          <w:szCs w:val="32"/>
        </w:rPr>
        <w:instrText xml:space="preserve"> TOC \o "2-3" \h \z \t "Заголовок 1;2;Заголовок 1 Отчет;1;Заголовок;1" </w:instrText>
      </w:r>
      <w:r w:rsidRPr="003D2F00">
        <w:rPr>
          <w:rStyle w:val="afd"/>
          <w:color w:val="auto"/>
          <w:sz w:val="32"/>
          <w:szCs w:val="32"/>
        </w:rPr>
        <w:fldChar w:fldCharType="separate"/>
      </w:r>
      <w:hyperlink w:anchor="_Toc191370100" w:history="1">
        <w:r w:rsidR="003D2F00" w:rsidRPr="003D2F00">
          <w:rPr>
            <w:rStyle w:val="afd"/>
            <w:color w:val="auto"/>
            <w:sz w:val="32"/>
            <w:szCs w:val="32"/>
          </w:rPr>
          <w:t>1. СИСТЕМНЫЕ ТРЕБОВАНИЯ</w:t>
        </w:r>
        <w:r w:rsidR="003D2F00" w:rsidRPr="003D2F00">
          <w:rPr>
            <w:rStyle w:val="afd"/>
            <w:webHidden/>
            <w:color w:val="auto"/>
            <w:sz w:val="32"/>
            <w:szCs w:val="32"/>
          </w:rPr>
          <w:tab/>
        </w:r>
        <w:r w:rsidR="003D2F00" w:rsidRPr="003D2F00">
          <w:rPr>
            <w:rStyle w:val="afd"/>
            <w:webHidden/>
            <w:color w:val="auto"/>
            <w:sz w:val="32"/>
            <w:szCs w:val="32"/>
          </w:rPr>
          <w:fldChar w:fldCharType="begin"/>
        </w:r>
        <w:r w:rsidR="003D2F00" w:rsidRPr="003D2F00">
          <w:rPr>
            <w:rStyle w:val="afd"/>
            <w:webHidden/>
            <w:color w:val="auto"/>
            <w:sz w:val="32"/>
            <w:szCs w:val="32"/>
          </w:rPr>
          <w:instrText xml:space="preserve"> PAGEREF _Toc191370100 \h </w:instrText>
        </w:r>
        <w:r w:rsidR="003D2F00" w:rsidRPr="003D2F00">
          <w:rPr>
            <w:rStyle w:val="afd"/>
            <w:webHidden/>
            <w:color w:val="auto"/>
            <w:sz w:val="32"/>
            <w:szCs w:val="32"/>
          </w:rPr>
        </w:r>
        <w:r w:rsidR="003D2F00" w:rsidRPr="003D2F00">
          <w:rPr>
            <w:rStyle w:val="afd"/>
            <w:webHidden/>
            <w:color w:val="auto"/>
            <w:sz w:val="32"/>
            <w:szCs w:val="32"/>
          </w:rPr>
          <w:fldChar w:fldCharType="separate"/>
        </w:r>
        <w:r w:rsidR="003D2F00" w:rsidRPr="003D2F00">
          <w:rPr>
            <w:rStyle w:val="afd"/>
            <w:webHidden/>
            <w:color w:val="auto"/>
            <w:sz w:val="32"/>
            <w:szCs w:val="32"/>
          </w:rPr>
          <w:t>2</w:t>
        </w:r>
        <w:r w:rsidR="003D2F00" w:rsidRPr="003D2F00">
          <w:rPr>
            <w:rStyle w:val="afd"/>
            <w:webHidden/>
            <w:color w:val="auto"/>
            <w:sz w:val="32"/>
            <w:szCs w:val="32"/>
          </w:rPr>
          <w:fldChar w:fldCharType="end"/>
        </w:r>
      </w:hyperlink>
    </w:p>
    <w:p w14:paraId="1536DB5E" w14:textId="235F55E5" w:rsidR="003D2F00" w:rsidRPr="003D2F00" w:rsidRDefault="003D2F00" w:rsidP="003D2F00">
      <w:pPr>
        <w:pStyle w:val="14"/>
        <w:spacing w:line="360" w:lineRule="auto"/>
        <w:rPr>
          <w:rStyle w:val="afd"/>
          <w:color w:val="auto"/>
          <w:sz w:val="32"/>
          <w:szCs w:val="32"/>
        </w:rPr>
      </w:pPr>
      <w:hyperlink w:anchor="_Toc191370101" w:history="1">
        <w:r w:rsidRPr="003D2F00">
          <w:rPr>
            <w:rStyle w:val="afd"/>
            <w:color w:val="auto"/>
            <w:sz w:val="32"/>
            <w:szCs w:val="32"/>
          </w:rPr>
          <w:t>2. УСТАНОВКА</w:t>
        </w:r>
        <w:r w:rsidRPr="003D2F00">
          <w:rPr>
            <w:rStyle w:val="afd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webHidden/>
            <w:color w:val="auto"/>
            <w:sz w:val="32"/>
            <w:szCs w:val="32"/>
          </w:rPr>
          <w:instrText xml:space="preserve"> PAGEREF _Toc191370101 \h </w:instrText>
        </w:r>
        <w:r w:rsidRPr="003D2F00">
          <w:rPr>
            <w:rStyle w:val="afd"/>
            <w:webHidden/>
            <w:color w:val="auto"/>
            <w:sz w:val="32"/>
            <w:szCs w:val="32"/>
          </w:rPr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webHidden/>
            <w:color w:val="auto"/>
            <w:sz w:val="32"/>
            <w:szCs w:val="32"/>
          </w:rPr>
          <w:t>2</w:t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end"/>
        </w:r>
      </w:hyperlink>
    </w:p>
    <w:p w14:paraId="748A6582" w14:textId="03953895" w:rsidR="003D2F00" w:rsidRPr="003D2F00" w:rsidRDefault="003D2F00" w:rsidP="003D2F00">
      <w:pPr>
        <w:pStyle w:val="14"/>
        <w:spacing w:line="360" w:lineRule="auto"/>
        <w:rPr>
          <w:rStyle w:val="afd"/>
          <w:color w:val="auto"/>
          <w:sz w:val="32"/>
          <w:szCs w:val="32"/>
        </w:rPr>
      </w:pPr>
      <w:hyperlink w:anchor="_Toc191370102" w:history="1">
        <w:r w:rsidRPr="003D2F00">
          <w:rPr>
            <w:rStyle w:val="afd"/>
            <w:color w:val="auto"/>
            <w:sz w:val="32"/>
            <w:szCs w:val="32"/>
          </w:rPr>
          <w:t>3. ЗАПУСК</w:t>
        </w:r>
        <w:r w:rsidRPr="003D2F00">
          <w:rPr>
            <w:rStyle w:val="afd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webHidden/>
            <w:color w:val="auto"/>
            <w:sz w:val="32"/>
            <w:szCs w:val="32"/>
          </w:rPr>
          <w:instrText xml:space="preserve"> PAGEREF _Toc191370102 \h </w:instrText>
        </w:r>
        <w:r w:rsidRPr="003D2F00">
          <w:rPr>
            <w:rStyle w:val="afd"/>
            <w:webHidden/>
            <w:color w:val="auto"/>
            <w:sz w:val="32"/>
            <w:szCs w:val="32"/>
          </w:rPr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webHidden/>
            <w:color w:val="auto"/>
            <w:sz w:val="32"/>
            <w:szCs w:val="32"/>
          </w:rPr>
          <w:t>5</w:t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end"/>
        </w:r>
      </w:hyperlink>
    </w:p>
    <w:p w14:paraId="7C652D8D" w14:textId="335115BB" w:rsidR="003D2F00" w:rsidRPr="003D2F00" w:rsidRDefault="003D2F00" w:rsidP="003D2F00">
      <w:pPr>
        <w:pStyle w:val="21"/>
        <w:tabs>
          <w:tab w:val="right" w:leader="dot" w:pos="9345"/>
        </w:tabs>
        <w:spacing w:line="360" w:lineRule="auto"/>
        <w:rPr>
          <w:rStyle w:val="afd"/>
          <w:rFonts w:ascii="Times New Roman" w:hAnsi="Times New Roman"/>
          <w:color w:val="auto"/>
          <w:sz w:val="32"/>
          <w:szCs w:val="32"/>
        </w:rPr>
      </w:pPr>
      <w:hyperlink w:anchor="_Toc191370103" w:history="1">
        <w:r w:rsidRPr="003D2F00">
          <w:rPr>
            <w:rStyle w:val="afd"/>
            <w:rFonts w:ascii="Times New Roman" w:hAnsi="Times New Roman"/>
            <w:color w:val="auto"/>
            <w:sz w:val="32"/>
            <w:szCs w:val="32"/>
          </w:rPr>
          <w:t>3.1 Запуск программного модуля itTLS на ОС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instrText xml:space="preserve"> PAGEREF _Toc191370103 \h </w:instrTex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>5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end"/>
        </w:r>
      </w:hyperlink>
    </w:p>
    <w:p w14:paraId="509167D8" w14:textId="6513F588" w:rsidR="003D2F00" w:rsidRPr="003D2F00" w:rsidRDefault="003D2F00" w:rsidP="003D2F00">
      <w:pPr>
        <w:pStyle w:val="14"/>
        <w:spacing w:line="360" w:lineRule="auto"/>
        <w:rPr>
          <w:rStyle w:val="afd"/>
          <w:color w:val="auto"/>
          <w:sz w:val="32"/>
          <w:szCs w:val="32"/>
        </w:rPr>
      </w:pPr>
      <w:hyperlink w:anchor="_Toc191370104" w:history="1">
        <w:r w:rsidRPr="003D2F00">
          <w:rPr>
            <w:rStyle w:val="afd"/>
            <w:color w:val="auto"/>
            <w:sz w:val="32"/>
            <w:szCs w:val="32"/>
          </w:rPr>
          <w:t>4. РАБОТА С ГРАФИЧЕСКИМ ИНТЕРФЕЙСОМ</w:t>
        </w:r>
        <w:r w:rsidRPr="003D2F00">
          <w:rPr>
            <w:rStyle w:val="afd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webHidden/>
            <w:color w:val="auto"/>
            <w:sz w:val="32"/>
            <w:szCs w:val="32"/>
          </w:rPr>
          <w:instrText xml:space="preserve"> PAGEREF _Toc191370104 \h </w:instrText>
        </w:r>
        <w:r w:rsidRPr="003D2F00">
          <w:rPr>
            <w:rStyle w:val="afd"/>
            <w:webHidden/>
            <w:color w:val="auto"/>
            <w:sz w:val="32"/>
            <w:szCs w:val="32"/>
          </w:rPr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webHidden/>
            <w:color w:val="auto"/>
            <w:sz w:val="32"/>
            <w:szCs w:val="32"/>
          </w:rPr>
          <w:t>6</w:t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end"/>
        </w:r>
      </w:hyperlink>
    </w:p>
    <w:p w14:paraId="7549996A" w14:textId="28FE55C1" w:rsidR="003D2F00" w:rsidRPr="003D2F00" w:rsidRDefault="003D2F00" w:rsidP="003D2F00">
      <w:pPr>
        <w:pStyle w:val="21"/>
        <w:tabs>
          <w:tab w:val="right" w:leader="dot" w:pos="9345"/>
        </w:tabs>
        <w:spacing w:line="360" w:lineRule="auto"/>
        <w:rPr>
          <w:rStyle w:val="afd"/>
          <w:rFonts w:ascii="Times New Roman" w:hAnsi="Times New Roman"/>
          <w:color w:val="auto"/>
          <w:sz w:val="32"/>
          <w:szCs w:val="32"/>
        </w:rPr>
      </w:pPr>
      <w:hyperlink w:anchor="_Toc191370105" w:history="1">
        <w:r w:rsidRPr="003D2F00">
          <w:rPr>
            <w:rStyle w:val="afd"/>
            <w:rFonts w:ascii="Times New Roman" w:hAnsi="Times New Roman"/>
            <w:color w:val="auto"/>
            <w:sz w:val="32"/>
            <w:szCs w:val="32"/>
          </w:rPr>
          <w:t>4.1 Настройка системы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instrText xml:space="preserve"> PAGEREF _Toc191370105 \h </w:instrTex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>6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end"/>
        </w:r>
      </w:hyperlink>
    </w:p>
    <w:p w14:paraId="238F7072" w14:textId="7ADD3991" w:rsidR="003D2F00" w:rsidRPr="003D2F00" w:rsidRDefault="003D2F00" w:rsidP="003D2F00">
      <w:pPr>
        <w:pStyle w:val="21"/>
        <w:tabs>
          <w:tab w:val="right" w:leader="dot" w:pos="9345"/>
        </w:tabs>
        <w:spacing w:line="360" w:lineRule="auto"/>
        <w:rPr>
          <w:rStyle w:val="afd"/>
          <w:rFonts w:ascii="Times New Roman" w:hAnsi="Times New Roman"/>
          <w:color w:val="auto"/>
          <w:sz w:val="32"/>
          <w:szCs w:val="32"/>
        </w:rPr>
      </w:pPr>
      <w:hyperlink w:anchor="_Toc191370106" w:history="1">
        <w:r w:rsidRPr="003D2F00">
          <w:rPr>
            <w:rStyle w:val="afd"/>
            <w:rFonts w:ascii="Times New Roman" w:hAnsi="Times New Roman"/>
            <w:color w:val="auto"/>
            <w:sz w:val="32"/>
            <w:szCs w:val="32"/>
          </w:rPr>
          <w:t xml:space="preserve">4.2 Запуск </w:t>
        </w:r>
        <w:r w:rsidRPr="003D2F00">
          <w:rPr>
            <w:rStyle w:val="afd"/>
            <w:rFonts w:ascii="Times New Roman" w:hAnsi="Times New Roman"/>
            <w:color w:val="auto"/>
            <w:sz w:val="32"/>
            <w:szCs w:val="32"/>
            <w:lang w:val="en-US"/>
          </w:rPr>
          <w:t>itTLS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instrText xml:space="preserve"> PAGEREF _Toc191370106 \h </w:instrTex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>10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end"/>
        </w:r>
      </w:hyperlink>
    </w:p>
    <w:p w14:paraId="50D97F7C" w14:textId="591CBCA7" w:rsidR="003D2F00" w:rsidRPr="003D2F00" w:rsidRDefault="003D2F00" w:rsidP="003D2F00">
      <w:pPr>
        <w:pStyle w:val="21"/>
        <w:tabs>
          <w:tab w:val="right" w:leader="dot" w:pos="9345"/>
        </w:tabs>
        <w:spacing w:line="360" w:lineRule="auto"/>
        <w:rPr>
          <w:rStyle w:val="afd"/>
          <w:rFonts w:ascii="Times New Roman" w:hAnsi="Times New Roman"/>
          <w:color w:val="auto"/>
          <w:sz w:val="32"/>
          <w:szCs w:val="32"/>
        </w:rPr>
      </w:pPr>
      <w:hyperlink w:anchor="_Toc191370107" w:history="1">
        <w:r w:rsidRPr="003D2F00">
          <w:rPr>
            <w:rStyle w:val="afd"/>
            <w:rFonts w:ascii="Times New Roman" w:hAnsi="Times New Roman"/>
            <w:color w:val="auto"/>
            <w:sz w:val="32"/>
            <w:szCs w:val="32"/>
          </w:rPr>
          <w:t>4.3 Журнал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instrText xml:space="preserve"> PAGEREF _Toc191370107 \h </w:instrTex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>13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end"/>
        </w:r>
      </w:hyperlink>
    </w:p>
    <w:p w14:paraId="42FC891F" w14:textId="1A840F01" w:rsidR="003D2F00" w:rsidRPr="003D2F00" w:rsidRDefault="003D2F00" w:rsidP="003D2F00">
      <w:pPr>
        <w:pStyle w:val="14"/>
        <w:spacing w:line="360" w:lineRule="auto"/>
        <w:rPr>
          <w:rStyle w:val="afd"/>
          <w:color w:val="auto"/>
          <w:sz w:val="32"/>
          <w:szCs w:val="32"/>
        </w:rPr>
      </w:pPr>
      <w:hyperlink w:anchor="_Toc191370108" w:history="1">
        <w:r w:rsidRPr="003D2F00">
          <w:rPr>
            <w:rStyle w:val="afd"/>
            <w:color w:val="auto"/>
            <w:sz w:val="32"/>
            <w:szCs w:val="32"/>
          </w:rPr>
          <w:t>5. УДАЛЕНИЕ</w:t>
        </w:r>
        <w:r w:rsidRPr="003D2F00">
          <w:rPr>
            <w:rStyle w:val="afd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webHidden/>
            <w:color w:val="auto"/>
            <w:sz w:val="32"/>
            <w:szCs w:val="32"/>
          </w:rPr>
          <w:instrText xml:space="preserve"> PAGEREF _Toc191370108 \h </w:instrText>
        </w:r>
        <w:r w:rsidRPr="003D2F00">
          <w:rPr>
            <w:rStyle w:val="afd"/>
            <w:webHidden/>
            <w:color w:val="auto"/>
            <w:sz w:val="32"/>
            <w:szCs w:val="32"/>
          </w:rPr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webHidden/>
            <w:color w:val="auto"/>
            <w:sz w:val="32"/>
            <w:szCs w:val="32"/>
          </w:rPr>
          <w:t>15</w:t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end"/>
        </w:r>
      </w:hyperlink>
    </w:p>
    <w:p w14:paraId="6D253244" w14:textId="7FA7851F" w:rsidR="003D2F00" w:rsidRPr="003D2F00" w:rsidRDefault="003D2F00" w:rsidP="003D2F00">
      <w:pPr>
        <w:pStyle w:val="21"/>
        <w:tabs>
          <w:tab w:val="right" w:leader="dot" w:pos="9345"/>
        </w:tabs>
        <w:spacing w:line="360" w:lineRule="auto"/>
        <w:rPr>
          <w:rStyle w:val="afd"/>
          <w:rFonts w:ascii="Times New Roman" w:hAnsi="Times New Roman"/>
          <w:color w:val="auto"/>
          <w:sz w:val="32"/>
          <w:szCs w:val="32"/>
        </w:rPr>
      </w:pPr>
      <w:hyperlink w:anchor="_Toc191370109" w:history="1">
        <w:r w:rsidRPr="003D2F00">
          <w:rPr>
            <w:rStyle w:val="afd"/>
            <w:rFonts w:ascii="Times New Roman" w:hAnsi="Times New Roman"/>
            <w:color w:val="auto"/>
            <w:sz w:val="32"/>
            <w:szCs w:val="32"/>
          </w:rPr>
          <w:t>5.1 Удаление itTLS в ОС Windows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instrText xml:space="preserve"> PAGEREF _Toc191370109 \h </w:instrTex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>15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end"/>
        </w:r>
      </w:hyperlink>
    </w:p>
    <w:p w14:paraId="470649E6" w14:textId="77D8E2AF" w:rsidR="003D2F00" w:rsidRPr="003D2F00" w:rsidRDefault="003D2F00" w:rsidP="003D2F00">
      <w:pPr>
        <w:pStyle w:val="14"/>
        <w:spacing w:line="360" w:lineRule="auto"/>
        <w:jc w:val="left"/>
        <w:rPr>
          <w:rStyle w:val="afd"/>
          <w:color w:val="auto"/>
          <w:sz w:val="32"/>
          <w:szCs w:val="32"/>
        </w:rPr>
      </w:pPr>
      <w:hyperlink w:anchor="_Toc191370110" w:history="1">
        <w:r w:rsidRPr="003D2F00">
          <w:rPr>
            <w:rStyle w:val="afd"/>
            <w:color w:val="auto"/>
            <w:sz w:val="32"/>
            <w:szCs w:val="32"/>
          </w:rPr>
          <w:t xml:space="preserve">6. СОВМЕСТНОЕ ИСПОЛЬЗОВАНИЕ </w:t>
        </w:r>
        <w:r w:rsidRPr="003D2F00">
          <w:rPr>
            <w:rStyle w:val="afd"/>
            <w:color w:val="auto"/>
            <w:sz w:val="32"/>
            <w:szCs w:val="32"/>
            <w:lang w:val="en-US"/>
          </w:rPr>
          <w:t>itTLS</w:t>
        </w:r>
        <w:r w:rsidRPr="003D2F00">
          <w:rPr>
            <w:rStyle w:val="afd"/>
            <w:color w:val="auto"/>
            <w:sz w:val="32"/>
            <w:szCs w:val="32"/>
          </w:rPr>
          <w:t xml:space="preserve"> и ЛОКАЛЬНОГО ПРОКСИ-СЕРВЕРА</w:t>
        </w:r>
        <w:r w:rsidRPr="003D2F00">
          <w:rPr>
            <w:rStyle w:val="afd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webHidden/>
            <w:color w:val="auto"/>
            <w:sz w:val="32"/>
            <w:szCs w:val="32"/>
          </w:rPr>
          <w:instrText xml:space="preserve"> PAGEREF _Toc191370110 \h </w:instrText>
        </w:r>
        <w:r w:rsidRPr="003D2F00">
          <w:rPr>
            <w:rStyle w:val="afd"/>
            <w:webHidden/>
            <w:color w:val="auto"/>
            <w:sz w:val="32"/>
            <w:szCs w:val="32"/>
          </w:rPr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webHidden/>
            <w:color w:val="auto"/>
            <w:sz w:val="32"/>
            <w:szCs w:val="32"/>
          </w:rPr>
          <w:t>16</w:t>
        </w:r>
        <w:r w:rsidRPr="003D2F00">
          <w:rPr>
            <w:rStyle w:val="afd"/>
            <w:webHidden/>
            <w:color w:val="auto"/>
            <w:sz w:val="32"/>
            <w:szCs w:val="32"/>
          </w:rPr>
          <w:fldChar w:fldCharType="end"/>
        </w:r>
      </w:hyperlink>
    </w:p>
    <w:p w14:paraId="574DC54F" w14:textId="6D6C4978" w:rsidR="003D2F00" w:rsidRPr="003D2F00" w:rsidRDefault="003D2F00" w:rsidP="003D2F00">
      <w:pPr>
        <w:pStyle w:val="21"/>
        <w:tabs>
          <w:tab w:val="right" w:leader="dot" w:pos="9345"/>
        </w:tabs>
        <w:spacing w:line="360" w:lineRule="auto"/>
        <w:rPr>
          <w:rStyle w:val="afd"/>
          <w:rFonts w:ascii="Times New Roman" w:hAnsi="Times New Roman"/>
          <w:color w:val="auto"/>
          <w:sz w:val="32"/>
          <w:szCs w:val="32"/>
        </w:rPr>
      </w:pPr>
      <w:hyperlink w:anchor="_Toc191370111" w:history="1">
        <w:r w:rsidRPr="003D2F00">
          <w:rPr>
            <w:rStyle w:val="afd"/>
            <w:rFonts w:ascii="Times New Roman" w:hAnsi="Times New Roman"/>
            <w:color w:val="auto"/>
            <w:sz w:val="32"/>
            <w:szCs w:val="32"/>
          </w:rPr>
          <w:t>6.1 Использование локального прокси при наличии доступа в интернет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instrText xml:space="preserve"> PAGEREF _Toc191370111 \h </w:instrTex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>16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end"/>
        </w:r>
      </w:hyperlink>
    </w:p>
    <w:p w14:paraId="5D974FD9" w14:textId="54D00D42" w:rsidR="003D2F00" w:rsidRPr="003D2F00" w:rsidRDefault="003D2F00" w:rsidP="003D2F00">
      <w:pPr>
        <w:pStyle w:val="21"/>
        <w:tabs>
          <w:tab w:val="right" w:leader="dot" w:pos="9345"/>
        </w:tabs>
        <w:spacing w:line="360" w:lineRule="auto"/>
        <w:rPr>
          <w:rStyle w:val="afd"/>
          <w:rFonts w:ascii="Times New Roman" w:hAnsi="Times New Roman"/>
          <w:color w:val="auto"/>
          <w:sz w:val="32"/>
          <w:szCs w:val="32"/>
        </w:rPr>
      </w:pPr>
      <w:hyperlink w:anchor="_Toc191370112" w:history="1">
        <w:r w:rsidRPr="003D2F00">
          <w:rPr>
            <w:rStyle w:val="afd"/>
            <w:rFonts w:ascii="Times New Roman" w:hAnsi="Times New Roman"/>
            <w:color w:val="auto"/>
            <w:sz w:val="32"/>
            <w:szCs w:val="32"/>
          </w:rPr>
          <w:t>6.2 Использование локального прокси без прямого доступа в интернет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ab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begin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instrText xml:space="preserve"> PAGEREF _Toc191370112 \h </w:instrTex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separate"/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t>17</w:t>
        </w:r>
        <w:r w:rsidRPr="003D2F00">
          <w:rPr>
            <w:rStyle w:val="afd"/>
            <w:rFonts w:ascii="Times New Roman" w:hAnsi="Times New Roman"/>
            <w:webHidden/>
            <w:color w:val="auto"/>
            <w:sz w:val="32"/>
            <w:szCs w:val="32"/>
          </w:rPr>
          <w:fldChar w:fldCharType="end"/>
        </w:r>
      </w:hyperlink>
    </w:p>
    <w:p w14:paraId="0BBE5944" w14:textId="10DF241B" w:rsidR="007966EC" w:rsidRPr="003D2F00" w:rsidRDefault="007966EC" w:rsidP="003D2F00">
      <w:pPr>
        <w:spacing w:line="360" w:lineRule="auto"/>
        <w:rPr>
          <w:rStyle w:val="afd"/>
          <w:color w:val="auto"/>
          <w:sz w:val="32"/>
          <w:szCs w:val="32"/>
        </w:rPr>
      </w:pPr>
      <w:r w:rsidRPr="003D2F00">
        <w:rPr>
          <w:rStyle w:val="afd"/>
          <w:color w:val="auto"/>
          <w:sz w:val="32"/>
          <w:szCs w:val="32"/>
        </w:rPr>
        <w:fldChar w:fldCharType="end"/>
      </w:r>
    </w:p>
    <w:p w14:paraId="7BC45C99" w14:textId="20733D01" w:rsidR="00EF56FF" w:rsidRPr="007966EC" w:rsidRDefault="00EF56FF" w:rsidP="00282F39">
      <w:pPr>
        <w:pStyle w:val="14"/>
        <w:spacing w:line="360" w:lineRule="auto"/>
      </w:pPr>
      <w:r w:rsidRPr="007966EC">
        <w:br w:type="page"/>
      </w:r>
    </w:p>
    <w:p w14:paraId="04C5B758" w14:textId="52AAE4B3" w:rsidR="00FC19DB" w:rsidRDefault="00F16E44" w:rsidP="00282F39">
      <w:pPr>
        <w:spacing w:line="360" w:lineRule="auto"/>
        <w:rPr>
          <w:b/>
          <w:bCs/>
          <w:color w:val="000000"/>
          <w:sz w:val="28"/>
          <w:szCs w:val="28"/>
        </w:rPr>
      </w:pPr>
      <w:r w:rsidRPr="00F16E44">
        <w:rPr>
          <w:b/>
          <w:bCs/>
          <w:i/>
          <w:iCs/>
          <w:color w:val="000000"/>
          <w:sz w:val="28"/>
          <w:szCs w:val="28"/>
        </w:rPr>
        <w:lastRenderedPageBreak/>
        <w:t>Инструкция предназначена для Windows 10 и более новых версий. Для получения дистрибутива под Linux свяжитесь с нами.</w:t>
      </w:r>
    </w:p>
    <w:p w14:paraId="5EABCA50" w14:textId="77777777" w:rsidR="00FC19DB" w:rsidRDefault="00FC19DB" w:rsidP="00282F3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442C8A00" w14:textId="1E69357E" w:rsidR="00A77EF0" w:rsidRPr="00EF56FF" w:rsidRDefault="00EF56FF" w:rsidP="00282F39">
      <w:pPr>
        <w:pStyle w:val="af9"/>
        <w:spacing w:line="360" w:lineRule="auto"/>
        <w:jc w:val="center"/>
      </w:pPr>
      <w:bookmarkStart w:id="0" w:name="_Toc191370100"/>
      <w:r w:rsidRPr="00EF56FF">
        <w:t>1. СИСТЕМНЫЕ ТРЕБОВАНИЯ</w:t>
      </w:r>
      <w:bookmarkEnd w:id="0"/>
    </w:p>
    <w:p w14:paraId="415A21E1" w14:textId="77777777" w:rsidR="00FC19DB" w:rsidRPr="006A3A58" w:rsidRDefault="00FC19DB" w:rsidP="00282F3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12061942" w14:textId="3A36A0FB" w:rsidR="00A77EF0" w:rsidRPr="00A77EF0" w:rsidRDefault="00A77EF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spellStart"/>
      <w:r w:rsidRPr="00A77EF0">
        <w:rPr>
          <w:color w:val="000000"/>
          <w:sz w:val="28"/>
          <w:szCs w:val="28"/>
        </w:rPr>
        <w:t>itTLSClnGUI</w:t>
      </w:r>
      <w:proofErr w:type="spellEnd"/>
      <w:r w:rsidRPr="00A77EF0">
        <w:rPr>
          <w:color w:val="000000"/>
          <w:sz w:val="28"/>
          <w:szCs w:val="28"/>
        </w:rPr>
        <w:t xml:space="preserve"> работает под управлением следующих операционных</w:t>
      </w:r>
      <w:r w:rsidR="006A3A58">
        <w:rPr>
          <w:color w:val="000000"/>
          <w:sz w:val="28"/>
          <w:szCs w:val="28"/>
        </w:rPr>
        <w:t xml:space="preserve"> </w:t>
      </w:r>
      <w:r w:rsidRPr="00A77EF0">
        <w:rPr>
          <w:color w:val="000000"/>
          <w:sz w:val="28"/>
          <w:szCs w:val="28"/>
        </w:rPr>
        <w:t>систем:</w:t>
      </w:r>
    </w:p>
    <w:p w14:paraId="0F03A4D0" w14:textId="12FAF58A" w:rsidR="00A77EF0" w:rsidRPr="00A77EF0" w:rsidRDefault="00A77EF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77EF0">
        <w:rPr>
          <w:color w:val="000000"/>
          <w:sz w:val="28"/>
          <w:szCs w:val="28"/>
        </w:rPr>
        <w:t xml:space="preserve">− ОС семейства Windows 10 </w:t>
      </w:r>
      <w:r w:rsidRPr="00A77EF0">
        <w:rPr>
          <w:color w:val="000000"/>
          <w:sz w:val="28"/>
          <w:szCs w:val="28"/>
          <w:lang w:val="en-US"/>
        </w:rPr>
        <w:t>x</w:t>
      </w:r>
      <w:r w:rsidRPr="00A77EF0">
        <w:rPr>
          <w:color w:val="000000"/>
          <w:sz w:val="28"/>
          <w:szCs w:val="28"/>
        </w:rPr>
        <w:t>64 и выше;</w:t>
      </w:r>
    </w:p>
    <w:p w14:paraId="6D12A008" w14:textId="7F7D55AC" w:rsidR="00A77EF0" w:rsidRDefault="00A77EF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77EF0">
        <w:rPr>
          <w:color w:val="000000"/>
          <w:sz w:val="28"/>
          <w:szCs w:val="28"/>
        </w:rPr>
        <w:t xml:space="preserve">− ОС семейства Linux </w:t>
      </w:r>
      <w:r w:rsidRPr="00A77EF0">
        <w:rPr>
          <w:color w:val="000000"/>
          <w:sz w:val="28"/>
          <w:szCs w:val="28"/>
          <w:lang w:val="en-US"/>
        </w:rPr>
        <w:t>x</w:t>
      </w:r>
      <w:r w:rsidRPr="00A77EF0">
        <w:rPr>
          <w:color w:val="000000"/>
          <w:sz w:val="28"/>
          <w:szCs w:val="28"/>
        </w:rPr>
        <w:t>64 (Ubuntu</w:t>
      </w:r>
      <w:r w:rsidR="006A3A58">
        <w:rPr>
          <w:color w:val="000000"/>
          <w:sz w:val="28"/>
          <w:szCs w:val="28"/>
        </w:rPr>
        <w:t xml:space="preserve"> </w:t>
      </w:r>
      <w:r w:rsidR="006A3A58">
        <w:rPr>
          <w:color w:val="000000"/>
          <w:sz w:val="28"/>
          <w:szCs w:val="28"/>
          <w:lang w:val="en-US"/>
        </w:rPr>
        <w:t>x</w:t>
      </w:r>
      <w:r w:rsidR="006A3A58">
        <w:rPr>
          <w:color w:val="000000"/>
          <w:sz w:val="28"/>
          <w:szCs w:val="28"/>
        </w:rPr>
        <w:t>64</w:t>
      </w:r>
      <w:r w:rsidRPr="00A77EF0">
        <w:rPr>
          <w:color w:val="000000"/>
          <w:sz w:val="28"/>
          <w:szCs w:val="28"/>
        </w:rPr>
        <w:t xml:space="preserve"> версии 16 и выше, </w:t>
      </w:r>
      <w:proofErr w:type="spellStart"/>
      <w:r w:rsidRPr="00A77EF0">
        <w:rPr>
          <w:color w:val="000000"/>
          <w:sz w:val="28"/>
          <w:szCs w:val="28"/>
        </w:rPr>
        <w:t>Debian</w:t>
      </w:r>
      <w:proofErr w:type="spellEnd"/>
      <w:r w:rsidRPr="00A77EF0">
        <w:rPr>
          <w:color w:val="000000"/>
          <w:sz w:val="28"/>
          <w:szCs w:val="28"/>
        </w:rPr>
        <w:t xml:space="preserve"> </w:t>
      </w:r>
      <w:r w:rsidRPr="00A77EF0">
        <w:rPr>
          <w:color w:val="000000"/>
          <w:sz w:val="28"/>
          <w:szCs w:val="28"/>
          <w:lang w:val="en-US"/>
        </w:rPr>
        <w:t>x</w:t>
      </w:r>
      <w:r w:rsidRPr="00A77EF0">
        <w:rPr>
          <w:color w:val="000000"/>
          <w:sz w:val="28"/>
          <w:szCs w:val="28"/>
        </w:rPr>
        <w:t>64 версии 8 и выше,</w:t>
      </w:r>
      <w:r w:rsidR="006A3A58" w:rsidRPr="006A3A58">
        <w:rPr>
          <w:color w:val="000000"/>
          <w:sz w:val="28"/>
          <w:szCs w:val="28"/>
        </w:rPr>
        <w:t xml:space="preserve"> </w:t>
      </w:r>
      <w:proofErr w:type="spellStart"/>
      <w:r w:rsidRPr="00A77EF0">
        <w:rPr>
          <w:color w:val="000000"/>
          <w:sz w:val="28"/>
          <w:szCs w:val="28"/>
        </w:rPr>
        <w:t>CentOS</w:t>
      </w:r>
      <w:proofErr w:type="spellEnd"/>
      <w:r w:rsidRPr="00A77EF0">
        <w:rPr>
          <w:color w:val="000000"/>
          <w:sz w:val="28"/>
          <w:szCs w:val="28"/>
        </w:rPr>
        <w:t xml:space="preserve"> </w:t>
      </w:r>
      <w:r w:rsidRPr="00A77EF0">
        <w:rPr>
          <w:color w:val="000000"/>
          <w:sz w:val="28"/>
          <w:szCs w:val="28"/>
          <w:lang w:val="en-US"/>
        </w:rPr>
        <w:t>x</w:t>
      </w:r>
      <w:r w:rsidRPr="00A77EF0">
        <w:rPr>
          <w:color w:val="000000"/>
          <w:sz w:val="28"/>
          <w:szCs w:val="28"/>
        </w:rPr>
        <w:t>64 версии 6 и выше).</w:t>
      </w:r>
    </w:p>
    <w:p w14:paraId="064C95EF" w14:textId="77777777" w:rsidR="00FC19DB" w:rsidRPr="00A77EF0" w:rsidRDefault="00FC19DB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54F6DDB7" w14:textId="7C2DE2B6" w:rsidR="00FC19DB" w:rsidRPr="00282F39" w:rsidRDefault="00A77EF0" w:rsidP="00282F39">
      <w:pPr>
        <w:pStyle w:val="af9"/>
        <w:spacing w:line="360" w:lineRule="auto"/>
        <w:jc w:val="center"/>
      </w:pPr>
      <w:bookmarkStart w:id="1" w:name="_Toc191370101"/>
      <w:r w:rsidRPr="00AB1DFF">
        <w:t>2</w:t>
      </w:r>
      <w:r w:rsidR="00B55A9F" w:rsidRPr="00AB1DFF">
        <w:t>. УСТАНОВКА</w:t>
      </w:r>
      <w:bookmarkEnd w:id="1"/>
    </w:p>
    <w:p w14:paraId="1CDC3D31" w14:textId="634DD9D3" w:rsidR="00B55A9F" w:rsidRPr="00B55A9F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Дистрибутив Windows поставляется в виде установочного файла </w:t>
      </w:r>
      <w:r w:rsidR="00744FFA" w:rsidRPr="00744FFA">
        <w:rPr>
          <w:color w:val="000000"/>
          <w:sz w:val="28"/>
          <w:szCs w:val="28"/>
        </w:rPr>
        <w:t>itTLSCln-x64.msi</w:t>
      </w:r>
      <w:r w:rsidRPr="00B55A9F">
        <w:rPr>
          <w:color w:val="000000"/>
          <w:sz w:val="28"/>
          <w:szCs w:val="28"/>
        </w:rPr>
        <w:t xml:space="preserve">. </w:t>
      </w:r>
    </w:p>
    <w:p w14:paraId="2FA5DD16" w14:textId="17AB446B" w:rsidR="00B55A9F" w:rsidRPr="00B55A9F" w:rsidRDefault="00A77EF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77EF0">
        <w:rPr>
          <w:b/>
          <w:bCs/>
          <w:color w:val="000000"/>
          <w:sz w:val="28"/>
          <w:szCs w:val="28"/>
        </w:rPr>
        <w:t>2</w:t>
      </w:r>
      <w:r w:rsidR="00B55A9F" w:rsidRPr="00B55A9F">
        <w:rPr>
          <w:b/>
          <w:bCs/>
          <w:color w:val="000000"/>
          <w:sz w:val="28"/>
          <w:szCs w:val="28"/>
        </w:rPr>
        <w:t xml:space="preserve">.1 Порядок работ по установке программного модуля </w:t>
      </w:r>
      <w:proofErr w:type="spellStart"/>
      <w:r w:rsidR="00B55A9F" w:rsidRPr="00B55A9F">
        <w:rPr>
          <w:b/>
          <w:bCs/>
          <w:color w:val="000000"/>
          <w:sz w:val="28"/>
          <w:szCs w:val="28"/>
        </w:rPr>
        <w:t>itTLS</w:t>
      </w:r>
      <w:proofErr w:type="spellEnd"/>
    </w:p>
    <w:p w14:paraId="091F6EAF" w14:textId="448C168A" w:rsidR="00B55A9F" w:rsidRPr="00B55A9F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Вне зависимости от используемой ОС, процесс установки и запуска </w:t>
      </w:r>
      <w:proofErr w:type="spellStart"/>
      <w:r w:rsidRPr="00B55A9F">
        <w:rPr>
          <w:color w:val="000000"/>
          <w:sz w:val="28"/>
          <w:szCs w:val="28"/>
        </w:rPr>
        <w:t>itTLS</w:t>
      </w:r>
      <w:proofErr w:type="spellEnd"/>
      <w:r w:rsidRPr="00B55A9F">
        <w:rPr>
          <w:color w:val="000000"/>
          <w:sz w:val="28"/>
          <w:szCs w:val="28"/>
        </w:rPr>
        <w:t xml:space="preserve"> включает в себя: </w:t>
      </w:r>
    </w:p>
    <w:p w14:paraId="15E5F350" w14:textId="45DE8725" w:rsidR="00B55A9F" w:rsidRPr="00B55A9F" w:rsidRDefault="00B55A9F" w:rsidP="00282F39">
      <w:pPr>
        <w:autoSpaceDE w:val="0"/>
        <w:autoSpaceDN w:val="0"/>
        <w:adjustRightInd w:val="0"/>
        <w:spacing w:after="103"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− установку </w:t>
      </w:r>
      <w:proofErr w:type="spellStart"/>
      <w:r w:rsidRPr="00B55A9F">
        <w:rPr>
          <w:color w:val="000000"/>
          <w:sz w:val="28"/>
          <w:szCs w:val="28"/>
        </w:rPr>
        <w:t>itTLS</w:t>
      </w:r>
      <w:proofErr w:type="spellEnd"/>
      <w:r w:rsidRPr="00B55A9F">
        <w:rPr>
          <w:color w:val="000000"/>
          <w:sz w:val="28"/>
          <w:szCs w:val="28"/>
        </w:rPr>
        <w:t xml:space="preserve"> (п. </w:t>
      </w:r>
      <w:r w:rsidR="00477ACF" w:rsidRPr="003403AE">
        <w:rPr>
          <w:color w:val="000000"/>
          <w:sz w:val="28"/>
          <w:szCs w:val="28"/>
        </w:rPr>
        <w:t>1</w:t>
      </w:r>
      <w:r w:rsidRPr="00B55A9F">
        <w:rPr>
          <w:color w:val="000000"/>
          <w:sz w:val="28"/>
          <w:szCs w:val="28"/>
        </w:rPr>
        <w:t xml:space="preserve">.2); </w:t>
      </w:r>
    </w:p>
    <w:p w14:paraId="61572D5A" w14:textId="4EEFD9F9" w:rsidR="00B55A9F" w:rsidRPr="00B55A9F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− запуск </w:t>
      </w:r>
      <w:proofErr w:type="spellStart"/>
      <w:r w:rsidRPr="00B55A9F">
        <w:rPr>
          <w:color w:val="000000"/>
          <w:sz w:val="28"/>
          <w:szCs w:val="28"/>
        </w:rPr>
        <w:t>itTLS</w:t>
      </w:r>
      <w:proofErr w:type="spellEnd"/>
      <w:r w:rsidRPr="00B55A9F">
        <w:rPr>
          <w:color w:val="000000"/>
          <w:sz w:val="28"/>
          <w:szCs w:val="28"/>
        </w:rPr>
        <w:t xml:space="preserve"> (раздел 4). </w:t>
      </w:r>
    </w:p>
    <w:p w14:paraId="6873CEDA" w14:textId="066F12C7" w:rsidR="00B55A9F" w:rsidRPr="00B55A9F" w:rsidRDefault="00A77EF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19DB">
        <w:rPr>
          <w:b/>
          <w:bCs/>
          <w:color w:val="000000"/>
          <w:sz w:val="28"/>
          <w:szCs w:val="28"/>
        </w:rPr>
        <w:t>2</w:t>
      </w:r>
      <w:r w:rsidR="00B55A9F" w:rsidRPr="00B55A9F">
        <w:rPr>
          <w:b/>
          <w:bCs/>
          <w:color w:val="000000"/>
          <w:sz w:val="28"/>
          <w:szCs w:val="28"/>
        </w:rPr>
        <w:t xml:space="preserve">.2 Установка программного модуля </w:t>
      </w:r>
      <w:proofErr w:type="spellStart"/>
      <w:r w:rsidR="00B55A9F" w:rsidRPr="00B55A9F">
        <w:rPr>
          <w:b/>
          <w:bCs/>
          <w:color w:val="000000"/>
          <w:sz w:val="28"/>
          <w:szCs w:val="28"/>
        </w:rPr>
        <w:t>itTLS</w:t>
      </w:r>
      <w:proofErr w:type="spellEnd"/>
    </w:p>
    <w:p w14:paraId="3DD37662" w14:textId="77777777" w:rsidR="00B55A9F" w:rsidRPr="00B55A9F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Одновременно с установкой </w:t>
      </w:r>
      <w:proofErr w:type="spellStart"/>
      <w:r w:rsidRPr="00B55A9F">
        <w:rPr>
          <w:color w:val="000000"/>
          <w:sz w:val="28"/>
          <w:szCs w:val="28"/>
        </w:rPr>
        <w:t>itTLSClnGUI</w:t>
      </w:r>
      <w:proofErr w:type="spellEnd"/>
      <w:r w:rsidRPr="00B55A9F">
        <w:rPr>
          <w:color w:val="000000"/>
          <w:sz w:val="28"/>
          <w:szCs w:val="28"/>
        </w:rPr>
        <w:t xml:space="preserve"> (графической оболочки) производится так же установка приложения </w:t>
      </w:r>
      <w:proofErr w:type="spellStart"/>
      <w:r w:rsidRPr="00B55A9F">
        <w:rPr>
          <w:color w:val="000000"/>
          <w:sz w:val="28"/>
          <w:szCs w:val="28"/>
        </w:rPr>
        <w:t>itTLSCln</w:t>
      </w:r>
      <w:proofErr w:type="spellEnd"/>
      <w:r w:rsidRPr="00B55A9F">
        <w:rPr>
          <w:color w:val="000000"/>
          <w:sz w:val="28"/>
          <w:szCs w:val="28"/>
        </w:rPr>
        <w:t xml:space="preserve"> (консольное приложение). </w:t>
      </w:r>
    </w:p>
    <w:p w14:paraId="74716ABC" w14:textId="02B218B2" w:rsidR="00B55A9F" w:rsidRPr="00B55A9F" w:rsidRDefault="00A77EF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77EF0">
        <w:rPr>
          <w:b/>
          <w:bCs/>
          <w:color w:val="000000"/>
          <w:sz w:val="28"/>
          <w:szCs w:val="28"/>
        </w:rPr>
        <w:t>2</w:t>
      </w:r>
      <w:r w:rsidR="00B55A9F" w:rsidRPr="00B55A9F">
        <w:rPr>
          <w:b/>
          <w:bCs/>
          <w:color w:val="000000"/>
          <w:sz w:val="28"/>
          <w:szCs w:val="28"/>
        </w:rPr>
        <w:t xml:space="preserve">.2.1 Установка программного модуля </w:t>
      </w:r>
      <w:proofErr w:type="spellStart"/>
      <w:r w:rsidR="00B55A9F" w:rsidRPr="00B55A9F">
        <w:rPr>
          <w:b/>
          <w:bCs/>
          <w:color w:val="000000"/>
          <w:sz w:val="28"/>
          <w:szCs w:val="28"/>
        </w:rPr>
        <w:t>itTLS</w:t>
      </w:r>
      <w:proofErr w:type="spellEnd"/>
      <w:r w:rsidR="00B55A9F" w:rsidRPr="00B55A9F">
        <w:rPr>
          <w:b/>
          <w:bCs/>
          <w:color w:val="000000"/>
          <w:sz w:val="28"/>
          <w:szCs w:val="28"/>
        </w:rPr>
        <w:t xml:space="preserve"> на ОС Windows </w:t>
      </w:r>
    </w:p>
    <w:p w14:paraId="3E18A608" w14:textId="2E8E943B" w:rsidR="00B55A9F" w:rsidRPr="00B55A9F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Для установки </w:t>
      </w:r>
      <w:proofErr w:type="spellStart"/>
      <w:r w:rsidRPr="00B55A9F">
        <w:rPr>
          <w:color w:val="000000"/>
          <w:sz w:val="28"/>
          <w:szCs w:val="28"/>
        </w:rPr>
        <w:t>itTLS</w:t>
      </w:r>
      <w:proofErr w:type="spellEnd"/>
      <w:r w:rsidRPr="00B55A9F">
        <w:rPr>
          <w:color w:val="000000"/>
          <w:sz w:val="28"/>
          <w:szCs w:val="28"/>
        </w:rPr>
        <w:t xml:space="preserve"> на ОС Windows необходимо: </w:t>
      </w:r>
    </w:p>
    <w:p w14:paraId="52A664EF" w14:textId="2D70F3E2" w:rsidR="00B55A9F" w:rsidRPr="00B55A9F" w:rsidRDefault="00B55A9F" w:rsidP="00282F39">
      <w:pPr>
        <w:autoSpaceDE w:val="0"/>
        <w:autoSpaceDN w:val="0"/>
        <w:adjustRightInd w:val="0"/>
        <w:spacing w:after="81"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1. Запустить исполняемый файл </w:t>
      </w:r>
      <w:r w:rsidR="00744FFA" w:rsidRPr="00744FFA">
        <w:rPr>
          <w:color w:val="000000"/>
          <w:sz w:val="28"/>
          <w:szCs w:val="28"/>
        </w:rPr>
        <w:t>itTLSCln-x64.msi</w:t>
      </w:r>
      <w:r w:rsidRPr="00B55A9F">
        <w:rPr>
          <w:color w:val="000000"/>
          <w:sz w:val="28"/>
          <w:szCs w:val="28"/>
        </w:rPr>
        <w:t xml:space="preserve">. </w:t>
      </w:r>
    </w:p>
    <w:p w14:paraId="240E29E8" w14:textId="10FC91A3" w:rsidR="00B55A9F" w:rsidRPr="00B55A9F" w:rsidRDefault="008140FC" w:rsidP="00282F39">
      <w:pPr>
        <w:autoSpaceDE w:val="0"/>
        <w:autoSpaceDN w:val="0"/>
        <w:adjustRightInd w:val="0"/>
        <w:spacing w:line="360" w:lineRule="auto"/>
        <w:rPr>
          <w:color w:val="44536A"/>
          <w:sz w:val="28"/>
          <w:szCs w:val="28"/>
        </w:rPr>
      </w:pPr>
      <w:r w:rsidRPr="00F57056">
        <w:rPr>
          <w:sz w:val="28"/>
          <w:szCs w:val="28"/>
        </w:rPr>
        <w:t>2</w:t>
      </w:r>
      <w:r w:rsidR="00B55A9F" w:rsidRPr="00F57056">
        <w:rPr>
          <w:sz w:val="28"/>
          <w:szCs w:val="28"/>
        </w:rPr>
        <w:t xml:space="preserve">. </w:t>
      </w:r>
      <w:r w:rsidRPr="00F57056">
        <w:rPr>
          <w:sz w:val="28"/>
          <w:szCs w:val="28"/>
        </w:rPr>
        <w:t>Н</w:t>
      </w:r>
      <w:r w:rsidR="00B55A9F" w:rsidRPr="00F57056">
        <w:rPr>
          <w:sz w:val="28"/>
          <w:szCs w:val="28"/>
        </w:rPr>
        <w:t xml:space="preserve">ажать кнопку  </w:t>
      </w:r>
      <w:r w:rsidR="00B55A9F" w:rsidRPr="002A5D79">
        <w:rPr>
          <w:noProof/>
          <w:sz w:val="28"/>
          <w:szCs w:val="28"/>
        </w:rPr>
        <w:drawing>
          <wp:inline distT="0" distB="0" distL="0" distR="0" wp14:anchorId="6208E39B" wp14:editId="0A10950B">
            <wp:extent cx="781050" cy="238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A9F" w:rsidRPr="002A5D79">
        <w:rPr>
          <w:color w:val="44536A"/>
          <w:sz w:val="28"/>
          <w:szCs w:val="28"/>
        </w:rPr>
        <w:t xml:space="preserve"> </w:t>
      </w:r>
      <w:r w:rsidR="00B55A9F" w:rsidRPr="00B55A9F">
        <w:rPr>
          <w:color w:val="44536A"/>
          <w:sz w:val="28"/>
          <w:szCs w:val="28"/>
        </w:rPr>
        <w:t xml:space="preserve">(см. </w:t>
      </w:r>
      <w:r w:rsidR="00B55A9F" w:rsidRPr="00B55A9F">
        <w:rPr>
          <w:color w:val="000000"/>
          <w:sz w:val="28"/>
          <w:szCs w:val="28"/>
        </w:rPr>
        <w:t xml:space="preserve">Рисунок </w:t>
      </w:r>
      <w:r>
        <w:rPr>
          <w:color w:val="000000"/>
          <w:sz w:val="28"/>
          <w:szCs w:val="28"/>
        </w:rPr>
        <w:t>1</w:t>
      </w:r>
      <w:r w:rsidR="00B55A9F" w:rsidRPr="00B55A9F">
        <w:rPr>
          <w:color w:val="44536A"/>
          <w:sz w:val="28"/>
          <w:szCs w:val="28"/>
        </w:rPr>
        <w:t xml:space="preserve">): </w:t>
      </w:r>
    </w:p>
    <w:p w14:paraId="738750B5" w14:textId="0F66ED81" w:rsidR="00477ACF" w:rsidRPr="00B55A9F" w:rsidRDefault="00BD6625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36B89" wp14:editId="212A3DE3">
                <wp:simplePos x="0" y="0"/>
                <wp:positionH relativeFrom="column">
                  <wp:posOffset>3497580</wp:posOffset>
                </wp:positionH>
                <wp:positionV relativeFrom="paragraph">
                  <wp:posOffset>3151505</wp:posOffset>
                </wp:positionV>
                <wp:extent cx="750462" cy="290606"/>
                <wp:effectExtent l="19050" t="19050" r="12065" b="14605"/>
                <wp:wrapNone/>
                <wp:docPr id="51" name="Прямоугольник: скругленные угл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62" cy="29060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E8889" id="Прямоугольник: скругленные углы 51" o:spid="_x0000_s1026" style="position:absolute;margin-left:275.4pt;margin-top:248.15pt;width:59.1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" filled="f" strokecolor="red" strokeweight="2.25pt">
                <v:stroke joinstyle="miter"/>
              </v:roundrect>
            </w:pict>
          </mc:Fallback>
        </mc:AlternateContent>
      </w:r>
      <w:r w:rsidR="008140FC">
        <w:rPr>
          <w:noProof/>
          <w:color w:val="44536A"/>
          <w:sz w:val="28"/>
          <w:szCs w:val="28"/>
        </w:rPr>
        <w:drawing>
          <wp:inline distT="0" distB="0" distL="0" distR="0" wp14:anchorId="624E7225" wp14:editId="13AA8D48">
            <wp:extent cx="4520053" cy="35147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927" cy="3517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16F7" w14:textId="58E49C69" w:rsidR="00477ACF" w:rsidRPr="00B55A9F" w:rsidRDefault="00B55A9F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B55A9F">
        <w:rPr>
          <w:i/>
          <w:iCs/>
          <w:color w:val="44536A"/>
          <w:sz w:val="28"/>
          <w:szCs w:val="28"/>
        </w:rPr>
        <w:t xml:space="preserve">Рисунок </w:t>
      </w:r>
      <w:r w:rsidR="008140FC">
        <w:rPr>
          <w:i/>
          <w:iCs/>
          <w:color w:val="44536A"/>
          <w:sz w:val="28"/>
          <w:szCs w:val="28"/>
        </w:rPr>
        <w:t>1</w:t>
      </w:r>
      <w:r w:rsidRPr="00B55A9F">
        <w:rPr>
          <w:i/>
          <w:iCs/>
          <w:color w:val="44536A"/>
          <w:sz w:val="28"/>
          <w:szCs w:val="28"/>
        </w:rPr>
        <w:t xml:space="preserve">: </w:t>
      </w:r>
      <w:r w:rsidR="008140FC">
        <w:rPr>
          <w:i/>
          <w:iCs/>
          <w:color w:val="44536A"/>
          <w:sz w:val="28"/>
          <w:szCs w:val="28"/>
        </w:rPr>
        <w:t>Начало</w:t>
      </w:r>
      <w:r w:rsidRPr="00B55A9F">
        <w:rPr>
          <w:i/>
          <w:iCs/>
          <w:color w:val="44536A"/>
          <w:sz w:val="28"/>
          <w:szCs w:val="28"/>
        </w:rPr>
        <w:t xml:space="preserve"> установки</w:t>
      </w:r>
    </w:p>
    <w:p w14:paraId="13787A58" w14:textId="77777777" w:rsidR="002F3287" w:rsidRDefault="002F3287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0F200E39" w14:textId="77777777" w:rsidR="002F3287" w:rsidRDefault="002F3287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225839EF" w14:textId="02B418B0" w:rsidR="00AF0150" w:rsidRDefault="00AF015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55A9F" w:rsidRPr="00B55A9F">
        <w:rPr>
          <w:color w:val="000000"/>
          <w:sz w:val="28"/>
          <w:szCs w:val="28"/>
        </w:rPr>
        <w:t xml:space="preserve">. Выбрать </w:t>
      </w:r>
      <w:r>
        <w:rPr>
          <w:color w:val="000000"/>
          <w:sz w:val="28"/>
          <w:szCs w:val="28"/>
        </w:rPr>
        <w:t>тип</w:t>
      </w:r>
      <w:r w:rsidR="00B55A9F" w:rsidRPr="00B55A9F">
        <w:rPr>
          <w:color w:val="000000"/>
          <w:sz w:val="28"/>
          <w:szCs w:val="28"/>
        </w:rPr>
        <w:t xml:space="preserve"> установки</w:t>
      </w:r>
      <w:r>
        <w:rPr>
          <w:color w:val="000000"/>
          <w:sz w:val="28"/>
          <w:szCs w:val="28"/>
        </w:rPr>
        <w:t xml:space="preserve"> Обычная, нажав кнопку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578E5A3A" wp14:editId="32004DBE">
            <wp:extent cx="1019175" cy="2381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5A9F" w:rsidRPr="002A5D79">
        <w:rPr>
          <w:color w:val="000000"/>
          <w:sz w:val="28"/>
          <w:szCs w:val="28"/>
        </w:rPr>
        <w:t xml:space="preserve"> </w:t>
      </w:r>
      <w:r w:rsidR="00B55A9F" w:rsidRPr="00B55A9F">
        <w:rPr>
          <w:color w:val="000000"/>
          <w:sz w:val="28"/>
          <w:szCs w:val="28"/>
        </w:rPr>
        <w:t xml:space="preserve"> </w:t>
      </w:r>
    </w:p>
    <w:p w14:paraId="46A58B7A" w14:textId="02C2FCC5" w:rsidR="00EF56FF" w:rsidRPr="00B55A9F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(см. Рисунок </w:t>
      </w:r>
      <w:r w:rsidR="00AF0150">
        <w:rPr>
          <w:color w:val="000000"/>
          <w:sz w:val="28"/>
          <w:szCs w:val="28"/>
        </w:rPr>
        <w:t>2</w:t>
      </w:r>
      <w:r w:rsidRPr="00B55A9F">
        <w:rPr>
          <w:color w:val="000000"/>
          <w:sz w:val="28"/>
          <w:szCs w:val="28"/>
        </w:rPr>
        <w:t xml:space="preserve">): </w:t>
      </w:r>
    </w:p>
    <w:p w14:paraId="44265F61" w14:textId="251EEA8C" w:rsidR="00477ACF" w:rsidRPr="002A5D79" w:rsidRDefault="002F3287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8CC23" wp14:editId="0D8A03DD">
                <wp:simplePos x="0" y="0"/>
                <wp:positionH relativeFrom="column">
                  <wp:posOffset>1243965</wp:posOffset>
                </wp:positionH>
                <wp:positionV relativeFrom="paragraph">
                  <wp:posOffset>913766</wp:posOffset>
                </wp:positionV>
                <wp:extent cx="1057275" cy="228600"/>
                <wp:effectExtent l="19050" t="19050" r="28575" b="19050"/>
                <wp:wrapNone/>
                <wp:docPr id="68" name="Прямоугольник: скругленные угл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8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B7638" id="Прямоугольник: скругленные углы 68" o:spid="_x0000_s1026" style="position:absolute;margin-left:97.95pt;margin-top:71.95pt;width:83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" filled="f" strokecolor="red" strokeweight="2.25pt">
                <v:stroke joinstyle="miter"/>
              </v:roundrect>
            </w:pict>
          </mc:Fallback>
        </mc:AlternateContent>
      </w:r>
      <w:r w:rsidR="00AF0150">
        <w:rPr>
          <w:noProof/>
          <w:color w:val="000000"/>
          <w:sz w:val="28"/>
          <w:szCs w:val="28"/>
        </w:rPr>
        <w:drawing>
          <wp:inline distT="0" distB="0" distL="0" distR="0" wp14:anchorId="400490D9" wp14:editId="5584F532">
            <wp:extent cx="4143375" cy="3236613"/>
            <wp:effectExtent l="0" t="0" r="0" b="19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551" cy="3241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A9A05" w14:textId="0D67CFFC" w:rsidR="00B55A9F" w:rsidRDefault="00B55A9F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B55A9F">
        <w:rPr>
          <w:i/>
          <w:iCs/>
          <w:color w:val="44536A"/>
          <w:sz w:val="28"/>
          <w:szCs w:val="28"/>
        </w:rPr>
        <w:t xml:space="preserve">Рисунок </w:t>
      </w:r>
      <w:r w:rsidR="00AF0150">
        <w:rPr>
          <w:i/>
          <w:iCs/>
          <w:color w:val="44536A"/>
          <w:sz w:val="28"/>
          <w:szCs w:val="28"/>
        </w:rPr>
        <w:t>2</w:t>
      </w:r>
      <w:r w:rsidRPr="00B55A9F">
        <w:rPr>
          <w:i/>
          <w:iCs/>
          <w:color w:val="44536A"/>
          <w:sz w:val="28"/>
          <w:szCs w:val="28"/>
        </w:rPr>
        <w:t xml:space="preserve">: Выбор </w:t>
      </w:r>
      <w:r w:rsidR="00AF0150">
        <w:rPr>
          <w:i/>
          <w:iCs/>
          <w:color w:val="44536A"/>
          <w:sz w:val="28"/>
          <w:szCs w:val="28"/>
        </w:rPr>
        <w:t>типа</w:t>
      </w:r>
      <w:r w:rsidRPr="00B55A9F">
        <w:rPr>
          <w:i/>
          <w:iCs/>
          <w:color w:val="44536A"/>
          <w:sz w:val="28"/>
          <w:szCs w:val="28"/>
        </w:rPr>
        <w:t xml:space="preserve"> установки</w:t>
      </w:r>
    </w:p>
    <w:p w14:paraId="677DCA1D" w14:textId="77777777" w:rsidR="00AB1DFF" w:rsidRPr="00B55A9F" w:rsidRDefault="00AB1DFF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548E1A22" w14:textId="1724DC8E" w:rsidR="00DB53C9" w:rsidRPr="00B55A9F" w:rsidRDefault="00AF0150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B55A9F" w:rsidRPr="00B55A9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</w:t>
      </w:r>
      <w:r w:rsidR="00B55A9F" w:rsidRPr="00B55A9F">
        <w:rPr>
          <w:color w:val="000000"/>
          <w:sz w:val="28"/>
          <w:szCs w:val="28"/>
        </w:rPr>
        <w:t>ажать кнопку</w:t>
      </w:r>
      <w:r>
        <w:rPr>
          <w:color w:val="000000"/>
          <w:sz w:val="28"/>
          <w:szCs w:val="28"/>
        </w:rPr>
        <w:t xml:space="preserve"> </w:t>
      </w:r>
      <w:r w:rsidR="00B55A9F" w:rsidRPr="00B55A9F"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E9B0172" wp14:editId="0D95B728">
            <wp:extent cx="1019175" cy="2095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5A9F" w:rsidRPr="00B55A9F">
        <w:rPr>
          <w:color w:val="000000"/>
          <w:sz w:val="28"/>
          <w:szCs w:val="28"/>
        </w:rPr>
        <w:t xml:space="preserve">(см. Рисунок </w:t>
      </w:r>
      <w:r>
        <w:rPr>
          <w:color w:val="000000"/>
          <w:sz w:val="28"/>
          <w:szCs w:val="28"/>
        </w:rPr>
        <w:t>3</w:t>
      </w:r>
      <w:r w:rsidR="00B55A9F" w:rsidRPr="00B55A9F">
        <w:rPr>
          <w:color w:val="000000"/>
          <w:sz w:val="28"/>
          <w:szCs w:val="28"/>
        </w:rPr>
        <w:t xml:space="preserve">): </w:t>
      </w:r>
    </w:p>
    <w:p w14:paraId="273608CE" w14:textId="7AB23365" w:rsidR="00477ACF" w:rsidRPr="002A5D79" w:rsidRDefault="00BD6625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4ADDB" wp14:editId="119A537D">
                <wp:simplePos x="0" y="0"/>
                <wp:positionH relativeFrom="column">
                  <wp:posOffset>3192145</wp:posOffset>
                </wp:positionH>
                <wp:positionV relativeFrom="paragraph">
                  <wp:posOffset>3004185</wp:posOffset>
                </wp:positionV>
                <wp:extent cx="1086736" cy="290606"/>
                <wp:effectExtent l="19050" t="19050" r="18415" b="14605"/>
                <wp:wrapNone/>
                <wp:docPr id="52" name="Прямоугольник: скругленные угл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736" cy="29060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88096" id="Прямоугольник: скругленные углы 52" o:spid="_x0000_s1026" style="position:absolute;margin-left:251.35pt;margin-top:236.55pt;width:85.5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" filled="f" strokecolor="red" strokeweight="2.25pt">
                <v:stroke joinstyle="miter"/>
              </v:roundrect>
            </w:pict>
          </mc:Fallback>
        </mc:AlternateContent>
      </w:r>
      <w:r w:rsidR="00AF0150">
        <w:rPr>
          <w:i/>
          <w:iCs/>
          <w:noProof/>
          <w:color w:val="44536A"/>
          <w:sz w:val="28"/>
          <w:szCs w:val="28"/>
        </w:rPr>
        <w:drawing>
          <wp:inline distT="0" distB="0" distL="0" distR="0" wp14:anchorId="0353BE29" wp14:editId="47ABD9EB">
            <wp:extent cx="4309173" cy="33623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68" cy="3362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D8559" w14:textId="62A2B5C9" w:rsidR="00AF0150" w:rsidRPr="00282F39" w:rsidRDefault="00B55A9F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B55A9F">
        <w:rPr>
          <w:i/>
          <w:iCs/>
          <w:color w:val="44536A"/>
          <w:sz w:val="28"/>
          <w:szCs w:val="28"/>
        </w:rPr>
        <w:t xml:space="preserve">Рисунок </w:t>
      </w:r>
      <w:r w:rsidR="00AF0150">
        <w:rPr>
          <w:i/>
          <w:iCs/>
          <w:color w:val="44536A"/>
          <w:sz w:val="28"/>
          <w:szCs w:val="28"/>
        </w:rPr>
        <w:t>3</w:t>
      </w:r>
      <w:r w:rsidRPr="00B55A9F">
        <w:rPr>
          <w:i/>
          <w:iCs/>
          <w:color w:val="44536A"/>
          <w:sz w:val="28"/>
          <w:szCs w:val="28"/>
        </w:rPr>
        <w:t xml:space="preserve">: </w:t>
      </w:r>
      <w:r w:rsidR="00AF0150">
        <w:rPr>
          <w:i/>
          <w:iCs/>
          <w:color w:val="44536A"/>
          <w:sz w:val="28"/>
          <w:szCs w:val="28"/>
        </w:rPr>
        <w:t>Начало установки</w:t>
      </w:r>
    </w:p>
    <w:p w14:paraId="4FD80E93" w14:textId="70A07F92" w:rsidR="00AF0150" w:rsidRDefault="00AF0150" w:rsidP="00282F39">
      <w:pPr>
        <w:autoSpaceDE w:val="0"/>
        <w:autoSpaceDN w:val="0"/>
        <w:adjustRightInd w:val="0"/>
        <w:spacing w:line="360" w:lineRule="auto"/>
        <w:rPr>
          <w:color w:val="44536A"/>
          <w:sz w:val="28"/>
          <w:szCs w:val="28"/>
        </w:rPr>
      </w:pPr>
      <w:r w:rsidRPr="00AB1DFF">
        <w:rPr>
          <w:sz w:val="28"/>
          <w:szCs w:val="28"/>
        </w:rPr>
        <w:t>5</w:t>
      </w:r>
      <w:r w:rsidR="00B55A9F" w:rsidRPr="00AB1DFF">
        <w:rPr>
          <w:sz w:val="28"/>
          <w:szCs w:val="28"/>
        </w:rPr>
        <w:t xml:space="preserve">. </w:t>
      </w:r>
      <w:r w:rsidRPr="00AB1DFF">
        <w:rPr>
          <w:sz w:val="28"/>
          <w:szCs w:val="28"/>
        </w:rPr>
        <w:t xml:space="preserve">Дождаться окончания установки, затем нажать на кнопку </w:t>
      </w:r>
      <w:r w:rsidR="00B55A9F" w:rsidRPr="00AB1DFF">
        <w:rPr>
          <w:sz w:val="28"/>
          <w:szCs w:val="28"/>
        </w:rPr>
        <w:t xml:space="preserve"> </w:t>
      </w:r>
      <w:r>
        <w:rPr>
          <w:noProof/>
          <w:color w:val="44536A"/>
          <w:sz w:val="28"/>
          <w:szCs w:val="28"/>
        </w:rPr>
        <w:drawing>
          <wp:inline distT="0" distB="0" distL="0" distR="0" wp14:anchorId="4C278116" wp14:editId="063C2DAE">
            <wp:extent cx="704850" cy="2190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408E4" w14:textId="47BF8094" w:rsidR="00477ACF" w:rsidRPr="00AB1DFF" w:rsidRDefault="00B55A9F" w:rsidP="00282F3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1DFF">
        <w:rPr>
          <w:sz w:val="28"/>
          <w:szCs w:val="28"/>
        </w:rPr>
        <w:t xml:space="preserve">(см. Рисунок </w:t>
      </w:r>
      <w:r w:rsidR="00AF0150" w:rsidRPr="00AB1DFF">
        <w:rPr>
          <w:sz w:val="28"/>
          <w:szCs w:val="28"/>
        </w:rPr>
        <w:t>4</w:t>
      </w:r>
      <w:r w:rsidRPr="00AB1DFF">
        <w:rPr>
          <w:sz w:val="28"/>
          <w:szCs w:val="28"/>
        </w:rPr>
        <w:t>):</w:t>
      </w:r>
    </w:p>
    <w:p w14:paraId="2CC7A57A" w14:textId="77777777" w:rsidR="00DB53C9" w:rsidRDefault="00BD6625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B5E66" wp14:editId="669DA3CD">
                <wp:simplePos x="0" y="0"/>
                <wp:positionH relativeFrom="column">
                  <wp:posOffset>3575006</wp:posOffset>
                </wp:positionH>
                <wp:positionV relativeFrom="paragraph">
                  <wp:posOffset>3038091</wp:posOffset>
                </wp:positionV>
                <wp:extent cx="774700" cy="290606"/>
                <wp:effectExtent l="19050" t="19050" r="25400" b="14605"/>
                <wp:wrapNone/>
                <wp:docPr id="53" name="Прямоугольник: скругленные угл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9060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A0727" id="Прямоугольник: скругленные углы 53" o:spid="_x0000_s1026" style="position:absolute;margin-left:281.5pt;margin-top:239.2pt;width:61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" filled="f" strokecolor="red" strokeweight="2.25pt">
                <v:stroke joinstyle="miter"/>
              </v:roundrect>
            </w:pict>
          </mc:Fallback>
        </mc:AlternateContent>
      </w:r>
      <w:r w:rsidR="00AF0150">
        <w:rPr>
          <w:noProof/>
          <w:color w:val="44536A"/>
          <w:sz w:val="28"/>
          <w:szCs w:val="28"/>
        </w:rPr>
        <w:drawing>
          <wp:inline distT="0" distB="0" distL="0" distR="0" wp14:anchorId="132F3364" wp14:editId="04E229D0">
            <wp:extent cx="4744085" cy="3423684"/>
            <wp:effectExtent l="0" t="0" r="0" b="571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869" cy="342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F7607" w14:textId="4ED06BE2" w:rsidR="00477ACF" w:rsidRPr="00DB53C9" w:rsidRDefault="00B55A9F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  <w:r w:rsidRPr="00B55A9F">
        <w:rPr>
          <w:i/>
          <w:iCs/>
          <w:color w:val="44536A"/>
          <w:sz w:val="28"/>
          <w:szCs w:val="28"/>
        </w:rPr>
        <w:t xml:space="preserve">Рисунок </w:t>
      </w:r>
      <w:r w:rsidR="00AF0150">
        <w:rPr>
          <w:i/>
          <w:iCs/>
          <w:color w:val="44536A"/>
          <w:sz w:val="28"/>
          <w:szCs w:val="28"/>
        </w:rPr>
        <w:t>4</w:t>
      </w:r>
      <w:r w:rsidRPr="00B55A9F">
        <w:rPr>
          <w:i/>
          <w:iCs/>
          <w:color w:val="44536A"/>
          <w:sz w:val="28"/>
          <w:szCs w:val="28"/>
        </w:rPr>
        <w:t xml:space="preserve">: </w:t>
      </w:r>
      <w:r w:rsidR="00AF0150">
        <w:rPr>
          <w:i/>
          <w:iCs/>
          <w:color w:val="44536A"/>
          <w:sz w:val="28"/>
          <w:szCs w:val="28"/>
        </w:rPr>
        <w:t>Окончание установки</w:t>
      </w:r>
    </w:p>
    <w:p w14:paraId="64788ED3" w14:textId="000C225A" w:rsidR="00B55A9F" w:rsidRPr="002A5D79" w:rsidRDefault="00B55A9F" w:rsidP="00282F39">
      <w:pPr>
        <w:autoSpaceDE w:val="0"/>
        <w:autoSpaceDN w:val="0"/>
        <w:adjustRightInd w:val="0"/>
        <w:spacing w:line="360" w:lineRule="auto"/>
        <w:rPr>
          <w:i/>
          <w:iCs/>
          <w:color w:val="44536A"/>
          <w:sz w:val="28"/>
          <w:szCs w:val="28"/>
        </w:rPr>
      </w:pPr>
    </w:p>
    <w:p w14:paraId="0BC876D4" w14:textId="4F67AA0C" w:rsidR="002F3287" w:rsidRDefault="002F3287" w:rsidP="00282F39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53491E38" w14:textId="5B030517" w:rsidR="00B55A9F" w:rsidRDefault="00A77EF0" w:rsidP="00282F39">
      <w:pPr>
        <w:pStyle w:val="af9"/>
        <w:spacing w:line="360" w:lineRule="auto"/>
        <w:jc w:val="center"/>
      </w:pPr>
      <w:bookmarkStart w:id="2" w:name="_Toc191370102"/>
      <w:r w:rsidRPr="00A77EF0">
        <w:lastRenderedPageBreak/>
        <w:t>3</w:t>
      </w:r>
      <w:r w:rsidR="00B55A9F" w:rsidRPr="00B55A9F">
        <w:t>. ЗАПУСК</w:t>
      </w:r>
      <w:bookmarkEnd w:id="2"/>
    </w:p>
    <w:p w14:paraId="1DE73387" w14:textId="77777777" w:rsidR="00FC19DB" w:rsidRPr="00FC19DB" w:rsidRDefault="00FC19DB" w:rsidP="00282F39">
      <w:pPr>
        <w:spacing w:line="360" w:lineRule="auto"/>
      </w:pPr>
    </w:p>
    <w:p w14:paraId="37191D97" w14:textId="346B54D4" w:rsidR="00B55A9F" w:rsidRDefault="00A77EF0" w:rsidP="00282F39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bookmarkStart w:id="3" w:name="_Toc190099333"/>
      <w:bookmarkStart w:id="4" w:name="_Toc190099789"/>
      <w:bookmarkStart w:id="5" w:name="_Toc190100038"/>
      <w:bookmarkStart w:id="6" w:name="_Toc191370103"/>
      <w:r w:rsidRPr="00AB1DFF">
        <w:rPr>
          <w:rStyle w:val="20"/>
        </w:rPr>
        <w:t>3</w:t>
      </w:r>
      <w:r w:rsidR="00B55A9F" w:rsidRPr="00AB1DFF">
        <w:rPr>
          <w:rStyle w:val="20"/>
        </w:rPr>
        <w:t xml:space="preserve">.1 Запуск программного модуля </w:t>
      </w:r>
      <w:proofErr w:type="spellStart"/>
      <w:r w:rsidR="00B55A9F" w:rsidRPr="00AB1DFF">
        <w:rPr>
          <w:rStyle w:val="20"/>
        </w:rPr>
        <w:t>itTLS</w:t>
      </w:r>
      <w:proofErr w:type="spellEnd"/>
      <w:r w:rsidR="00B55A9F" w:rsidRPr="00AB1DFF">
        <w:rPr>
          <w:rStyle w:val="20"/>
        </w:rPr>
        <w:t xml:space="preserve"> на ОС</w:t>
      </w:r>
      <w:bookmarkEnd w:id="3"/>
      <w:bookmarkEnd w:id="4"/>
      <w:bookmarkEnd w:id="5"/>
      <w:bookmarkEnd w:id="6"/>
      <w:r w:rsidR="00B55A9F" w:rsidRPr="00B55A9F">
        <w:rPr>
          <w:b/>
          <w:bCs/>
          <w:color w:val="000000"/>
          <w:sz w:val="28"/>
          <w:szCs w:val="28"/>
        </w:rPr>
        <w:t xml:space="preserve"> Windows </w:t>
      </w:r>
    </w:p>
    <w:p w14:paraId="111DA68D" w14:textId="77777777" w:rsidR="00FC19DB" w:rsidRPr="00B55A9F" w:rsidRDefault="00FC19DB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2A254266" w14:textId="74CEF67A" w:rsidR="00B55A9F" w:rsidRPr="00B55A9F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В ОС Windows запуск </w:t>
      </w:r>
      <w:proofErr w:type="spellStart"/>
      <w:r w:rsidRPr="00B55A9F">
        <w:rPr>
          <w:color w:val="000000"/>
          <w:sz w:val="28"/>
          <w:szCs w:val="28"/>
        </w:rPr>
        <w:t>itTLSClnGUI</w:t>
      </w:r>
      <w:proofErr w:type="spellEnd"/>
      <w:r w:rsidRPr="00B55A9F">
        <w:rPr>
          <w:color w:val="000000"/>
          <w:sz w:val="28"/>
          <w:szCs w:val="28"/>
        </w:rPr>
        <w:t xml:space="preserve"> производится с помощью ярлыка на рабочем столе</w:t>
      </w:r>
      <w:r w:rsidR="00AF0150">
        <w:rPr>
          <w:noProof/>
          <w:color w:val="000000"/>
          <w:sz w:val="28"/>
          <w:szCs w:val="28"/>
        </w:rPr>
        <w:drawing>
          <wp:inline distT="0" distB="0" distL="0" distR="0" wp14:anchorId="4237E93A" wp14:editId="3AF219A7">
            <wp:extent cx="609600" cy="6477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5A9F">
        <w:rPr>
          <w:color w:val="000000"/>
          <w:sz w:val="28"/>
          <w:szCs w:val="28"/>
        </w:rPr>
        <w:t xml:space="preserve"> </w:t>
      </w:r>
      <w:r w:rsidR="00EA7475" w:rsidRPr="002A5D79">
        <w:rPr>
          <w:color w:val="000000"/>
          <w:sz w:val="28"/>
          <w:szCs w:val="28"/>
        </w:rPr>
        <w:t>.</w:t>
      </w:r>
    </w:p>
    <w:p w14:paraId="760BF9BD" w14:textId="64D9D39E" w:rsidR="00EA7475" w:rsidRPr="002A5D79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После запуска программы будет открыто основное окно графического интерфейса (см. Рисунок </w:t>
      </w:r>
      <w:r w:rsidR="002F3287">
        <w:rPr>
          <w:color w:val="000000"/>
          <w:sz w:val="28"/>
          <w:szCs w:val="28"/>
        </w:rPr>
        <w:t>5</w:t>
      </w:r>
      <w:r w:rsidRPr="00B55A9F">
        <w:rPr>
          <w:color w:val="000000"/>
          <w:sz w:val="28"/>
          <w:szCs w:val="28"/>
        </w:rPr>
        <w:t>).</w:t>
      </w:r>
    </w:p>
    <w:p w14:paraId="727116AC" w14:textId="77C9C659" w:rsidR="00B55A9F" w:rsidRPr="00B55A9F" w:rsidRDefault="00BD6625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AE2B5AB" wp14:editId="57C5773A">
            <wp:extent cx="3848100" cy="4825817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03" cy="4828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FF6C0" w14:textId="19845F5E" w:rsidR="00EA7475" w:rsidRDefault="00B55A9F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B55A9F">
        <w:rPr>
          <w:i/>
          <w:iCs/>
          <w:color w:val="44536A"/>
          <w:sz w:val="28"/>
          <w:szCs w:val="28"/>
        </w:rPr>
        <w:t xml:space="preserve">Рисунок </w:t>
      </w:r>
      <w:r w:rsidR="002F3287">
        <w:rPr>
          <w:i/>
          <w:iCs/>
          <w:color w:val="44536A"/>
          <w:sz w:val="28"/>
          <w:szCs w:val="28"/>
        </w:rPr>
        <w:t>5</w:t>
      </w:r>
      <w:r w:rsidRPr="00B55A9F">
        <w:rPr>
          <w:i/>
          <w:iCs/>
          <w:color w:val="44536A"/>
          <w:sz w:val="28"/>
          <w:szCs w:val="28"/>
        </w:rPr>
        <w:t>: Основное окно графического интерфейса</w:t>
      </w:r>
    </w:p>
    <w:p w14:paraId="064B4C67" w14:textId="77777777" w:rsidR="00AB1DFF" w:rsidRPr="00B55A9F" w:rsidRDefault="00AB1DFF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</w:p>
    <w:p w14:paraId="5D9CD151" w14:textId="4D7BC024" w:rsidR="002F3287" w:rsidRPr="00282F39" w:rsidRDefault="00B55A9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55A9F">
        <w:rPr>
          <w:color w:val="000000"/>
          <w:sz w:val="28"/>
          <w:szCs w:val="28"/>
        </w:rPr>
        <w:t xml:space="preserve">При первом запуске необходимо произвести первоначальную настройку системы (см. п. </w:t>
      </w:r>
      <w:r w:rsidR="00477ACF" w:rsidRPr="002A5D79">
        <w:rPr>
          <w:color w:val="000000"/>
          <w:sz w:val="28"/>
          <w:szCs w:val="28"/>
        </w:rPr>
        <w:t>3</w:t>
      </w:r>
      <w:r w:rsidRPr="00B55A9F">
        <w:rPr>
          <w:color w:val="000000"/>
          <w:sz w:val="28"/>
          <w:szCs w:val="28"/>
        </w:rPr>
        <w:t xml:space="preserve">.1). </w:t>
      </w:r>
      <w:r w:rsidR="002F3287">
        <w:rPr>
          <w:b/>
          <w:bCs/>
          <w:color w:val="000000"/>
          <w:sz w:val="28"/>
          <w:szCs w:val="28"/>
        </w:rPr>
        <w:br w:type="page"/>
      </w:r>
    </w:p>
    <w:p w14:paraId="46D902D3" w14:textId="41B31633" w:rsidR="00EA7475" w:rsidRDefault="00A77EF0" w:rsidP="00282F39">
      <w:pPr>
        <w:pStyle w:val="af9"/>
        <w:spacing w:line="360" w:lineRule="auto"/>
        <w:jc w:val="center"/>
      </w:pPr>
      <w:bookmarkStart w:id="7" w:name="_Toc191370104"/>
      <w:r w:rsidRPr="00FC19DB">
        <w:lastRenderedPageBreak/>
        <w:t>4</w:t>
      </w:r>
      <w:r w:rsidR="00EA7475" w:rsidRPr="00EA7475">
        <w:t>. РАБОТА С ГРАФИЧЕСКИМ ИНТЕРФЕЙСОМ</w:t>
      </w:r>
      <w:bookmarkEnd w:id="7"/>
    </w:p>
    <w:p w14:paraId="0E6779D2" w14:textId="77777777" w:rsidR="00AB1DFF" w:rsidRPr="00AB1DFF" w:rsidRDefault="00AB1DFF" w:rsidP="00282F39">
      <w:pPr>
        <w:spacing w:line="360" w:lineRule="auto"/>
      </w:pPr>
    </w:p>
    <w:p w14:paraId="0E4E31AC" w14:textId="0B0DE58C" w:rsidR="00EA7475" w:rsidRPr="00EA7475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spellStart"/>
      <w:r w:rsidRPr="00EA7475">
        <w:rPr>
          <w:color w:val="000000"/>
          <w:sz w:val="28"/>
          <w:szCs w:val="28"/>
        </w:rPr>
        <w:t>itTLS</w:t>
      </w:r>
      <w:proofErr w:type="spellEnd"/>
      <w:r w:rsidRPr="00EA7475">
        <w:rPr>
          <w:color w:val="000000"/>
          <w:sz w:val="28"/>
          <w:szCs w:val="28"/>
        </w:rPr>
        <w:t xml:space="preserve"> позволяет выполнять: </w:t>
      </w:r>
    </w:p>
    <w:p w14:paraId="68D43EDE" w14:textId="77777777" w:rsidR="00EA7475" w:rsidRPr="00EA7475" w:rsidRDefault="00EA7475" w:rsidP="00282F39">
      <w:pPr>
        <w:autoSpaceDE w:val="0"/>
        <w:autoSpaceDN w:val="0"/>
        <w:adjustRightInd w:val="0"/>
        <w:spacing w:after="81"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 xml:space="preserve">1. настройку системы, необходимую для создания защищенного TLS-соединения; </w:t>
      </w:r>
    </w:p>
    <w:p w14:paraId="76BFC580" w14:textId="3608B9EF" w:rsidR="00282F39" w:rsidRPr="00282F39" w:rsidRDefault="00EA7475" w:rsidP="00282F39">
      <w:pPr>
        <w:autoSpaceDE w:val="0"/>
        <w:autoSpaceDN w:val="0"/>
        <w:adjustRightInd w:val="0"/>
        <w:spacing w:after="81"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t>2</w:t>
      </w:r>
      <w:r w:rsidRPr="00EA7475">
        <w:rPr>
          <w:color w:val="000000"/>
          <w:sz w:val="28"/>
          <w:szCs w:val="28"/>
        </w:rPr>
        <w:t xml:space="preserve">. запуск/остановку работы приложения </w:t>
      </w:r>
      <w:proofErr w:type="spellStart"/>
      <w:r w:rsidRPr="00EA7475">
        <w:rPr>
          <w:color w:val="000000"/>
          <w:sz w:val="28"/>
          <w:szCs w:val="28"/>
        </w:rPr>
        <w:t>itTLSCln</w:t>
      </w:r>
      <w:proofErr w:type="spellEnd"/>
      <w:r w:rsidRPr="00EA7475">
        <w:rPr>
          <w:color w:val="000000"/>
          <w:sz w:val="28"/>
          <w:szCs w:val="28"/>
        </w:rPr>
        <w:t xml:space="preserve">; </w:t>
      </w:r>
    </w:p>
    <w:p w14:paraId="283F3029" w14:textId="17C91C3D" w:rsidR="00FC19DB" w:rsidRPr="00FC19DB" w:rsidRDefault="00AB1DFF" w:rsidP="00282F39">
      <w:pPr>
        <w:pStyle w:val="2"/>
        <w:spacing w:line="360" w:lineRule="auto"/>
      </w:pPr>
      <w:bookmarkStart w:id="8" w:name="_Toc190099334"/>
      <w:bookmarkStart w:id="9" w:name="_Toc190099790"/>
      <w:bookmarkStart w:id="10" w:name="_Toc190100039"/>
      <w:bookmarkStart w:id="11" w:name="_Toc191370105"/>
      <w:r>
        <w:t>4.1 Настройка системы</w:t>
      </w:r>
      <w:bookmarkEnd w:id="8"/>
      <w:bookmarkEnd w:id="9"/>
      <w:bookmarkEnd w:id="10"/>
      <w:bookmarkEnd w:id="11"/>
    </w:p>
    <w:p w14:paraId="40853157" w14:textId="77777777" w:rsidR="00EA7475" w:rsidRPr="00EA7475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82F39">
        <w:rPr>
          <w:b/>
          <w:bCs/>
          <w:color w:val="000000"/>
          <w:sz w:val="28"/>
          <w:szCs w:val="28"/>
        </w:rPr>
        <w:t>Первоначальная настройка</w:t>
      </w:r>
      <w:r w:rsidRPr="00EA7475">
        <w:rPr>
          <w:color w:val="000000"/>
          <w:sz w:val="28"/>
          <w:szCs w:val="28"/>
        </w:rPr>
        <w:t xml:space="preserve"> системы включает в себя автоматическое выполнение следующих операций: </w:t>
      </w:r>
    </w:p>
    <w:p w14:paraId="50C2AB46" w14:textId="77777777" w:rsidR="00EA7475" w:rsidRPr="00EA7475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 xml:space="preserve">- генерация ключевой пары локального хоста; </w:t>
      </w:r>
    </w:p>
    <w:p w14:paraId="57318002" w14:textId="77777777" w:rsidR="00EA7475" w:rsidRPr="00EA7475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 xml:space="preserve">- генерация (выпуск) локального СОК; </w:t>
      </w:r>
    </w:p>
    <w:p w14:paraId="2108B5EE" w14:textId="77777777" w:rsidR="00EA7475" w:rsidRPr="00EA7475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 xml:space="preserve">- размещение (импорт) локального СОК в список доверенных сертификатов; </w:t>
      </w:r>
    </w:p>
    <w:p w14:paraId="66381FD5" w14:textId="77777777" w:rsidR="00EA7475" w:rsidRPr="00EA7475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>- генерация файла сценария PROXY (.</w:t>
      </w:r>
      <w:proofErr w:type="spellStart"/>
      <w:r w:rsidRPr="00EA7475">
        <w:rPr>
          <w:color w:val="000000"/>
          <w:sz w:val="28"/>
          <w:szCs w:val="28"/>
        </w:rPr>
        <w:t>pac</w:t>
      </w:r>
      <w:proofErr w:type="spellEnd"/>
      <w:r w:rsidRPr="00EA7475">
        <w:rPr>
          <w:color w:val="000000"/>
          <w:sz w:val="28"/>
          <w:szCs w:val="28"/>
        </w:rPr>
        <w:t xml:space="preserve">-файла); </w:t>
      </w:r>
    </w:p>
    <w:p w14:paraId="7718FDFF" w14:textId="15B5687D" w:rsidR="00EA7475" w:rsidRPr="00EA7475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>- включение опции - использовать локальный (системный) прокси-сервер.</w:t>
      </w:r>
    </w:p>
    <w:p w14:paraId="6D344CCD" w14:textId="3D114A1F" w:rsidR="00FC19DB" w:rsidRPr="002A5D79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>Для выполнения первоначальной настройки системы необходимо в основном окне графического интерфейса нажать кнопку</w:t>
      </w:r>
      <w:r w:rsidR="00FC19DB" w:rsidRPr="00FC19DB">
        <w:rPr>
          <w:color w:val="000000"/>
          <w:sz w:val="28"/>
          <w:szCs w:val="28"/>
        </w:rPr>
        <w:t xml:space="preserve"> </w:t>
      </w:r>
      <w:r w:rsidR="00FC19DB" w:rsidRPr="00FC19DB">
        <w:rPr>
          <w:b/>
          <w:bCs/>
          <w:color w:val="000000"/>
          <w:sz w:val="28"/>
          <w:szCs w:val="28"/>
        </w:rPr>
        <w:t>Первоначальная настройка системы</w:t>
      </w:r>
      <w:r w:rsidR="00FC19DB">
        <w:rPr>
          <w:b/>
          <w:bCs/>
          <w:color w:val="000000"/>
          <w:sz w:val="28"/>
          <w:szCs w:val="28"/>
        </w:rPr>
        <w:t xml:space="preserve"> </w:t>
      </w:r>
      <w:r w:rsidR="00FC19DB" w:rsidRPr="00EA7475">
        <w:rPr>
          <w:color w:val="000000"/>
          <w:sz w:val="28"/>
          <w:szCs w:val="28"/>
        </w:rPr>
        <w:t xml:space="preserve">(см. Рисунок </w:t>
      </w:r>
      <w:r w:rsidR="00FC19DB">
        <w:rPr>
          <w:color w:val="000000"/>
          <w:sz w:val="28"/>
          <w:szCs w:val="28"/>
        </w:rPr>
        <w:t>6</w:t>
      </w:r>
      <w:r w:rsidR="00FC19DB" w:rsidRPr="00EA7475">
        <w:rPr>
          <w:color w:val="000000"/>
          <w:sz w:val="28"/>
          <w:szCs w:val="28"/>
        </w:rPr>
        <w:t>).</w:t>
      </w:r>
    </w:p>
    <w:p w14:paraId="7C07E18F" w14:textId="7F91C936" w:rsidR="00EA7475" w:rsidRPr="00EA7475" w:rsidRDefault="00BD6625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FD6D8" wp14:editId="50E94369">
                <wp:simplePos x="0" y="0"/>
                <wp:positionH relativeFrom="column">
                  <wp:posOffset>1882140</wp:posOffset>
                </wp:positionH>
                <wp:positionV relativeFrom="paragraph">
                  <wp:posOffset>234950</wp:posOffset>
                </wp:positionV>
                <wp:extent cx="2200275" cy="323850"/>
                <wp:effectExtent l="19050" t="19050" r="28575" b="19050"/>
                <wp:wrapNone/>
                <wp:docPr id="50" name="Прямоугольник: скругленные угл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23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CE228" id="Прямоугольник: скругленные углы 50" o:spid="_x0000_s1026" style="position:absolute;margin-left:148.2pt;margin-top:18.5pt;width:173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7B3CAEEE" wp14:editId="212154ED">
            <wp:extent cx="2779852" cy="3486150"/>
            <wp:effectExtent l="0" t="0" r="190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65" cy="3498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4716" w14:textId="16183090" w:rsidR="00FC19DB" w:rsidRPr="00282F39" w:rsidRDefault="00EA7475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bookmarkStart w:id="12" w:name="_Hlk189664825"/>
      <w:r w:rsidRPr="00EA7475">
        <w:rPr>
          <w:i/>
          <w:iCs/>
          <w:color w:val="44536A"/>
          <w:sz w:val="28"/>
          <w:szCs w:val="28"/>
        </w:rPr>
        <w:t xml:space="preserve">Рисунок </w:t>
      </w:r>
      <w:r w:rsidR="002F3287">
        <w:rPr>
          <w:i/>
          <w:iCs/>
          <w:color w:val="44536A"/>
          <w:sz w:val="28"/>
          <w:szCs w:val="28"/>
        </w:rPr>
        <w:t>6</w:t>
      </w:r>
      <w:r w:rsidRPr="00EA7475">
        <w:rPr>
          <w:i/>
          <w:iCs/>
          <w:color w:val="44536A"/>
          <w:sz w:val="28"/>
          <w:szCs w:val="28"/>
        </w:rPr>
        <w:t>: Первоначальная настройка системы</w:t>
      </w:r>
      <w:bookmarkEnd w:id="12"/>
    </w:p>
    <w:p w14:paraId="396655D9" w14:textId="6DFFE304" w:rsidR="00FC19DB" w:rsidRPr="002743EC" w:rsidRDefault="002743EC" w:rsidP="00282F39">
      <w:pPr>
        <w:spacing w:line="360" w:lineRule="auto"/>
        <w:rPr>
          <w:sz w:val="28"/>
          <w:szCs w:val="28"/>
        </w:rPr>
      </w:pPr>
      <w:r w:rsidRPr="002743EC">
        <w:rPr>
          <w:sz w:val="28"/>
          <w:szCs w:val="28"/>
        </w:rPr>
        <w:lastRenderedPageBreak/>
        <w:t xml:space="preserve">Процесс инициализации первоначальных настроек. (см. Рисунок </w:t>
      </w:r>
      <w:r w:rsidR="002F3287">
        <w:rPr>
          <w:sz w:val="28"/>
          <w:szCs w:val="28"/>
        </w:rPr>
        <w:t>7</w:t>
      </w:r>
      <w:r w:rsidRPr="002743EC">
        <w:rPr>
          <w:sz w:val="28"/>
          <w:szCs w:val="28"/>
        </w:rPr>
        <w:t>)</w:t>
      </w:r>
    </w:p>
    <w:p w14:paraId="54561ED5" w14:textId="44294DC3" w:rsidR="002743EC" w:rsidRDefault="002743EC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68AE8ED" wp14:editId="02A423D9">
            <wp:extent cx="2819400" cy="3318311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96" cy="332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3238B9" w14:textId="41AF2F2C" w:rsidR="002743EC" w:rsidRDefault="002743EC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EA7475">
        <w:rPr>
          <w:i/>
          <w:iCs/>
          <w:color w:val="44536A"/>
          <w:sz w:val="28"/>
          <w:szCs w:val="28"/>
        </w:rPr>
        <w:t xml:space="preserve">Рисунок </w:t>
      </w:r>
      <w:r w:rsidR="002F3287">
        <w:rPr>
          <w:i/>
          <w:iCs/>
          <w:color w:val="44536A"/>
          <w:sz w:val="28"/>
          <w:szCs w:val="28"/>
        </w:rPr>
        <w:t>7</w:t>
      </w:r>
      <w:r w:rsidRPr="00EA7475">
        <w:rPr>
          <w:i/>
          <w:iCs/>
          <w:color w:val="44536A"/>
          <w:sz w:val="28"/>
          <w:szCs w:val="28"/>
        </w:rPr>
        <w:t xml:space="preserve">: </w:t>
      </w:r>
      <w:r>
        <w:rPr>
          <w:i/>
          <w:iCs/>
          <w:color w:val="44536A"/>
          <w:sz w:val="28"/>
          <w:szCs w:val="28"/>
        </w:rPr>
        <w:t>Инициализация первоначальных настроек</w:t>
      </w:r>
    </w:p>
    <w:p w14:paraId="78B1912F" w14:textId="77777777" w:rsidR="00282F39" w:rsidRDefault="00282F39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</w:p>
    <w:p w14:paraId="2CC5B377" w14:textId="753F5C7B" w:rsidR="00AB1DFF" w:rsidRPr="002A5D79" w:rsidRDefault="00EA7475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>В процессе настройки на шаге импорта локального СОК в список доверенных сертификатов будет выдано предупреждение системы безопасности ОС о подтверждении происхождения сертификата, необходимо нажать кнопку</w:t>
      </w:r>
      <w:r w:rsidRPr="002A5D79">
        <w:rPr>
          <w:color w:val="000000"/>
          <w:sz w:val="28"/>
          <w:szCs w:val="28"/>
        </w:rPr>
        <w:t xml:space="preserve"> </w:t>
      </w:r>
      <w:r w:rsidR="00FC19DB">
        <w:rPr>
          <w:color w:val="000000"/>
          <w:sz w:val="28"/>
          <w:szCs w:val="28"/>
        </w:rPr>
        <w:t>«</w:t>
      </w:r>
      <w:r w:rsidR="00FC19DB">
        <w:rPr>
          <w:b/>
          <w:bCs/>
          <w:noProof/>
          <w:color w:val="000000"/>
          <w:sz w:val="28"/>
          <w:szCs w:val="28"/>
        </w:rPr>
        <w:t>Д</w:t>
      </w:r>
      <w:r w:rsidR="00FC19DB" w:rsidRPr="00FC19DB">
        <w:rPr>
          <w:b/>
          <w:bCs/>
          <w:noProof/>
          <w:color w:val="000000"/>
          <w:sz w:val="28"/>
          <w:szCs w:val="28"/>
        </w:rPr>
        <w:t>а</w:t>
      </w:r>
      <w:r w:rsidR="00FC19DB">
        <w:rPr>
          <w:b/>
          <w:bCs/>
          <w:noProof/>
          <w:color w:val="000000"/>
          <w:sz w:val="28"/>
          <w:szCs w:val="28"/>
        </w:rPr>
        <w:t>»</w:t>
      </w:r>
      <w:r w:rsidRPr="00EA7475">
        <w:rPr>
          <w:color w:val="000000"/>
          <w:sz w:val="28"/>
          <w:szCs w:val="28"/>
        </w:rPr>
        <w:t xml:space="preserve"> (см. Рисунок </w:t>
      </w:r>
      <w:r w:rsidR="002F3287">
        <w:rPr>
          <w:color w:val="000000"/>
          <w:sz w:val="28"/>
          <w:szCs w:val="28"/>
        </w:rPr>
        <w:t>8-9</w:t>
      </w:r>
      <w:r w:rsidRPr="00EA7475">
        <w:rPr>
          <w:color w:val="000000"/>
          <w:sz w:val="28"/>
          <w:szCs w:val="28"/>
        </w:rPr>
        <w:t>).</w:t>
      </w:r>
    </w:p>
    <w:p w14:paraId="39B84DD0" w14:textId="6E8DECCA" w:rsidR="00FC19DB" w:rsidRPr="00EA7475" w:rsidRDefault="00477ACF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2A5D79">
        <w:rPr>
          <w:noProof/>
          <w:color w:val="000000"/>
          <w:sz w:val="28"/>
          <w:szCs w:val="28"/>
        </w:rPr>
        <w:drawing>
          <wp:inline distT="0" distB="0" distL="0" distR="0" wp14:anchorId="12554C81" wp14:editId="66444544">
            <wp:extent cx="3009900" cy="3024692"/>
            <wp:effectExtent l="0" t="0" r="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2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73C7D" w14:textId="1ACBC383" w:rsidR="00FC19DB" w:rsidRDefault="00EA7475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EA7475">
        <w:rPr>
          <w:i/>
          <w:iCs/>
          <w:color w:val="44536A"/>
          <w:sz w:val="28"/>
          <w:szCs w:val="28"/>
        </w:rPr>
        <w:t xml:space="preserve">Рисунок </w:t>
      </w:r>
      <w:r w:rsidR="002F3287">
        <w:rPr>
          <w:i/>
          <w:iCs/>
          <w:color w:val="44536A"/>
          <w:sz w:val="28"/>
          <w:szCs w:val="28"/>
        </w:rPr>
        <w:t>8</w:t>
      </w:r>
      <w:r w:rsidRPr="00EA7475">
        <w:rPr>
          <w:i/>
          <w:iCs/>
          <w:color w:val="44536A"/>
          <w:sz w:val="28"/>
          <w:szCs w:val="28"/>
        </w:rPr>
        <w:t>: Импорт локального СОК в список доверенных сертификатов</w:t>
      </w:r>
    </w:p>
    <w:p w14:paraId="6919AE9E" w14:textId="77777777" w:rsidR="00FC19DB" w:rsidRPr="00EA7475" w:rsidRDefault="00FC19DB" w:rsidP="00282F39">
      <w:pPr>
        <w:autoSpaceDE w:val="0"/>
        <w:autoSpaceDN w:val="0"/>
        <w:adjustRightInd w:val="0"/>
        <w:spacing w:line="360" w:lineRule="auto"/>
        <w:rPr>
          <w:color w:val="44536A"/>
          <w:sz w:val="28"/>
          <w:szCs w:val="28"/>
        </w:rPr>
      </w:pPr>
    </w:p>
    <w:p w14:paraId="31631745" w14:textId="56BDA074" w:rsidR="00EA7475" w:rsidRPr="00EA7475" w:rsidRDefault="00EA7475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2A5D79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5EE2A27" wp14:editId="5CE26B68">
            <wp:extent cx="3333750" cy="2984793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117" cy="299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DD93" w14:textId="1583DDE3" w:rsidR="00282F39" w:rsidRDefault="00EA7475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2A5D79">
        <w:rPr>
          <w:i/>
          <w:iCs/>
          <w:color w:val="44536A"/>
          <w:sz w:val="28"/>
          <w:szCs w:val="28"/>
        </w:rPr>
        <w:t xml:space="preserve">Рисунок </w:t>
      </w:r>
      <w:r w:rsidR="002F3287">
        <w:rPr>
          <w:i/>
          <w:iCs/>
          <w:color w:val="44536A"/>
          <w:sz w:val="28"/>
          <w:szCs w:val="28"/>
        </w:rPr>
        <w:t>9</w:t>
      </w:r>
      <w:r w:rsidRPr="002A5D79">
        <w:rPr>
          <w:i/>
          <w:iCs/>
          <w:color w:val="44536A"/>
          <w:sz w:val="28"/>
          <w:szCs w:val="28"/>
        </w:rPr>
        <w:t xml:space="preserve">: </w:t>
      </w:r>
      <w:r w:rsidR="002743EC">
        <w:rPr>
          <w:i/>
          <w:iCs/>
          <w:color w:val="44536A"/>
          <w:sz w:val="28"/>
          <w:szCs w:val="28"/>
        </w:rPr>
        <w:t>Импорт центра сертификации в локальное хранилище</w:t>
      </w:r>
    </w:p>
    <w:p w14:paraId="7EE40FD9" w14:textId="77777777" w:rsidR="00282F39" w:rsidRPr="002F3287" w:rsidRDefault="00282F39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</w:p>
    <w:p w14:paraId="42FB392B" w14:textId="37829F5E" w:rsidR="002743EC" w:rsidRDefault="002743EC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7475">
        <w:rPr>
          <w:color w:val="000000"/>
          <w:sz w:val="28"/>
          <w:szCs w:val="28"/>
        </w:rPr>
        <w:t xml:space="preserve">Результат выполнения каждой операции отобразится на всплывающем окне «Инициализация» (см. Рисунок </w:t>
      </w:r>
      <w:r w:rsidR="002F3287">
        <w:rPr>
          <w:color w:val="000000"/>
          <w:sz w:val="28"/>
          <w:szCs w:val="28"/>
        </w:rPr>
        <w:t>10</w:t>
      </w:r>
      <w:r w:rsidRPr="00EA7475">
        <w:rPr>
          <w:color w:val="000000"/>
          <w:sz w:val="28"/>
          <w:szCs w:val="28"/>
        </w:rPr>
        <w:t>). Для закрытия окна нажать кнопку</w:t>
      </w:r>
      <w:r>
        <w:rPr>
          <w:color w:val="000000"/>
          <w:sz w:val="28"/>
          <w:szCs w:val="28"/>
        </w:rPr>
        <w:t xml:space="preserve"> </w:t>
      </w:r>
      <w:r w:rsidRPr="002743EC">
        <w:rPr>
          <w:noProof/>
          <w:color w:val="000000"/>
          <w:sz w:val="28"/>
          <w:szCs w:val="28"/>
        </w:rPr>
        <w:drawing>
          <wp:inline distT="0" distB="0" distL="0" distR="0" wp14:anchorId="161E8915" wp14:editId="3FBF1445">
            <wp:extent cx="453542" cy="2095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4710" cy="21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475">
        <w:rPr>
          <w:color w:val="000000"/>
          <w:sz w:val="28"/>
          <w:szCs w:val="28"/>
        </w:rPr>
        <w:t>.</w:t>
      </w:r>
    </w:p>
    <w:p w14:paraId="2928A966" w14:textId="77777777" w:rsidR="00AB1DFF" w:rsidRDefault="00AB1DF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1A0E6526" w14:textId="64D45B6F" w:rsidR="002743EC" w:rsidRDefault="002743EC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499A0" wp14:editId="1A3204CD">
                <wp:simplePos x="0" y="0"/>
                <wp:positionH relativeFrom="margin">
                  <wp:align>center</wp:align>
                </wp:positionH>
                <wp:positionV relativeFrom="paragraph">
                  <wp:posOffset>3176270</wp:posOffset>
                </wp:positionV>
                <wp:extent cx="594921" cy="299927"/>
                <wp:effectExtent l="19050" t="19050" r="15240" b="24130"/>
                <wp:wrapNone/>
                <wp:docPr id="56" name="Прямоугольник: скругленные угл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21" cy="29992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75A89" id="Прямоугольник: скругленные углы 56" o:spid="_x0000_s1026" style="position:absolute;margin-left:0;margin-top:250.1pt;width:46.85pt;height:23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208DCCB2" wp14:editId="2C5A7148">
            <wp:extent cx="3009014" cy="3582046"/>
            <wp:effectExtent l="0" t="0" r="127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07" cy="3585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10F12" w14:textId="56F2F677" w:rsidR="002743EC" w:rsidRPr="002743EC" w:rsidRDefault="002743EC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2A5D79">
        <w:rPr>
          <w:i/>
          <w:iCs/>
          <w:color w:val="44536A"/>
          <w:sz w:val="28"/>
          <w:szCs w:val="28"/>
        </w:rPr>
        <w:t xml:space="preserve">Рисунок </w:t>
      </w:r>
      <w:r w:rsidR="002F3287">
        <w:rPr>
          <w:i/>
          <w:iCs/>
          <w:color w:val="44536A"/>
          <w:sz w:val="28"/>
          <w:szCs w:val="28"/>
        </w:rPr>
        <w:t>10</w:t>
      </w:r>
      <w:r w:rsidRPr="002A5D79">
        <w:rPr>
          <w:i/>
          <w:iCs/>
          <w:color w:val="44536A"/>
          <w:sz w:val="28"/>
          <w:szCs w:val="28"/>
        </w:rPr>
        <w:t xml:space="preserve">: </w:t>
      </w:r>
      <w:r>
        <w:rPr>
          <w:i/>
          <w:iCs/>
          <w:color w:val="44536A"/>
          <w:sz w:val="28"/>
          <w:szCs w:val="28"/>
        </w:rPr>
        <w:t>Результаты выполнения всех операций инициализации</w:t>
      </w:r>
    </w:p>
    <w:p w14:paraId="49AB596E" w14:textId="77777777" w:rsidR="002F3287" w:rsidRDefault="002F3287" w:rsidP="00282F39">
      <w:pPr>
        <w:autoSpaceDE w:val="0"/>
        <w:autoSpaceDN w:val="0"/>
        <w:adjustRightInd w:val="0"/>
        <w:spacing w:line="360" w:lineRule="auto"/>
        <w:rPr>
          <w:color w:val="44536A"/>
          <w:sz w:val="28"/>
          <w:szCs w:val="28"/>
        </w:rPr>
      </w:pPr>
    </w:p>
    <w:p w14:paraId="269524C8" w14:textId="0549EB63" w:rsidR="00EA7475" w:rsidRPr="002A5D79" w:rsidRDefault="00EA7475" w:rsidP="00282F39">
      <w:pPr>
        <w:autoSpaceDE w:val="0"/>
        <w:autoSpaceDN w:val="0"/>
        <w:adjustRightInd w:val="0"/>
        <w:spacing w:line="360" w:lineRule="auto"/>
        <w:rPr>
          <w:color w:val="44536A"/>
          <w:sz w:val="28"/>
          <w:szCs w:val="28"/>
        </w:rPr>
      </w:pPr>
      <w:r w:rsidRPr="00FC19DB">
        <w:rPr>
          <w:sz w:val="28"/>
          <w:szCs w:val="28"/>
        </w:rPr>
        <w:lastRenderedPageBreak/>
        <w:t>В основном окне графического интерфейса вместо кнопки</w:t>
      </w:r>
      <w:r w:rsidR="00511BAB" w:rsidRPr="002A5D79">
        <w:rPr>
          <w:noProof/>
          <w:color w:val="44536A"/>
          <w:sz w:val="28"/>
          <w:szCs w:val="28"/>
        </w:rPr>
        <w:drawing>
          <wp:inline distT="0" distB="0" distL="0" distR="0" wp14:anchorId="7C82443B" wp14:editId="1C0AD655">
            <wp:extent cx="21812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475">
        <w:rPr>
          <w:color w:val="44536A"/>
          <w:sz w:val="28"/>
          <w:szCs w:val="28"/>
        </w:rPr>
        <w:t xml:space="preserve"> </w:t>
      </w:r>
      <w:r w:rsidRPr="00FC19DB">
        <w:rPr>
          <w:sz w:val="28"/>
          <w:szCs w:val="28"/>
        </w:rPr>
        <w:t>появится кнопка</w:t>
      </w:r>
      <w:r w:rsidR="00511BAB" w:rsidRPr="002A5D79">
        <w:rPr>
          <w:noProof/>
          <w:color w:val="44536A"/>
          <w:sz w:val="28"/>
          <w:szCs w:val="28"/>
        </w:rPr>
        <w:drawing>
          <wp:inline distT="0" distB="0" distL="0" distR="0" wp14:anchorId="57C5DDAA" wp14:editId="42EE2774">
            <wp:extent cx="2057400" cy="3714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9DB">
        <w:rPr>
          <w:sz w:val="28"/>
          <w:szCs w:val="28"/>
        </w:rPr>
        <w:t xml:space="preserve"> и станут доступными операции запуска службы </w:t>
      </w:r>
      <w:proofErr w:type="spellStart"/>
      <w:r w:rsidRPr="00FC19DB">
        <w:rPr>
          <w:sz w:val="28"/>
          <w:szCs w:val="28"/>
        </w:rPr>
        <w:t>itTLS</w:t>
      </w:r>
      <w:proofErr w:type="spellEnd"/>
      <w:r w:rsidRPr="00FC19DB">
        <w:rPr>
          <w:sz w:val="28"/>
          <w:szCs w:val="28"/>
        </w:rPr>
        <w:t xml:space="preserve"> (кнопка</w:t>
      </w:r>
      <w:r w:rsidR="00511BAB" w:rsidRPr="002A5D79">
        <w:rPr>
          <w:color w:val="44536A"/>
          <w:sz w:val="28"/>
          <w:szCs w:val="28"/>
        </w:rPr>
        <w:t xml:space="preserve"> </w:t>
      </w:r>
      <w:r w:rsidR="00511BAB" w:rsidRPr="00FC19DB">
        <w:rPr>
          <w:noProof/>
          <w:sz w:val="28"/>
          <w:szCs w:val="28"/>
        </w:rPr>
        <w:drawing>
          <wp:inline distT="0" distB="0" distL="0" distR="0" wp14:anchorId="4A910CDC" wp14:editId="37484D42">
            <wp:extent cx="1666875" cy="3905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9DB">
        <w:rPr>
          <w:sz w:val="28"/>
          <w:szCs w:val="28"/>
        </w:rPr>
        <w:t xml:space="preserve">) и добавления адресов (кнопка </w:t>
      </w:r>
      <w:r w:rsidR="00511BAB" w:rsidRPr="002A5D79">
        <w:rPr>
          <w:noProof/>
          <w:color w:val="44536A"/>
          <w:sz w:val="28"/>
          <w:szCs w:val="28"/>
        </w:rPr>
        <w:drawing>
          <wp:inline distT="0" distB="0" distL="0" distR="0" wp14:anchorId="55334504" wp14:editId="0C23BA40">
            <wp:extent cx="1552575" cy="3714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475">
        <w:rPr>
          <w:color w:val="44536A"/>
          <w:sz w:val="28"/>
          <w:szCs w:val="28"/>
        </w:rPr>
        <w:t xml:space="preserve">) </w:t>
      </w:r>
      <w:r w:rsidRPr="00FC19DB">
        <w:rPr>
          <w:sz w:val="28"/>
          <w:szCs w:val="28"/>
        </w:rPr>
        <w:t xml:space="preserve">(см. Рисунок </w:t>
      </w:r>
      <w:r w:rsidR="002F3287" w:rsidRPr="00FC19DB">
        <w:rPr>
          <w:sz w:val="28"/>
          <w:szCs w:val="28"/>
        </w:rPr>
        <w:t>11</w:t>
      </w:r>
      <w:r w:rsidRPr="00FC19DB">
        <w:rPr>
          <w:sz w:val="28"/>
          <w:szCs w:val="28"/>
        </w:rPr>
        <w:t xml:space="preserve">). </w:t>
      </w:r>
    </w:p>
    <w:p w14:paraId="109ABADE" w14:textId="0582F62F" w:rsidR="00511BAB" w:rsidRPr="00EA7475" w:rsidRDefault="002743EC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  <w:r w:rsidRPr="002743EC">
        <w:rPr>
          <w:noProof/>
          <w:color w:val="44536A"/>
          <w:sz w:val="28"/>
          <w:szCs w:val="28"/>
        </w:rPr>
        <w:drawing>
          <wp:inline distT="0" distB="0" distL="0" distR="0" wp14:anchorId="0C2B1B5B" wp14:editId="6CC520F6">
            <wp:extent cx="4048690" cy="5220429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D4FC" w14:textId="735FFB73" w:rsidR="00EA7475" w:rsidRDefault="00EA7475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  <w:r w:rsidRPr="00EA7475">
        <w:rPr>
          <w:i/>
          <w:iCs/>
          <w:color w:val="44536A"/>
          <w:sz w:val="28"/>
          <w:szCs w:val="28"/>
        </w:rPr>
        <w:t xml:space="preserve">Рисунок </w:t>
      </w:r>
      <w:r w:rsidR="002F3287">
        <w:rPr>
          <w:i/>
          <w:iCs/>
          <w:color w:val="44536A"/>
          <w:sz w:val="28"/>
          <w:szCs w:val="28"/>
        </w:rPr>
        <w:t>11</w:t>
      </w:r>
      <w:r w:rsidRPr="00EA7475">
        <w:rPr>
          <w:i/>
          <w:iCs/>
          <w:color w:val="44536A"/>
          <w:sz w:val="28"/>
          <w:szCs w:val="28"/>
        </w:rPr>
        <w:t xml:space="preserve">: </w:t>
      </w:r>
      <w:r w:rsidR="007B586E">
        <w:rPr>
          <w:i/>
          <w:iCs/>
          <w:color w:val="44536A"/>
          <w:sz w:val="28"/>
          <w:szCs w:val="28"/>
        </w:rPr>
        <w:t>Настроенный интерфейс программы</w:t>
      </w:r>
    </w:p>
    <w:p w14:paraId="4E15D3FA" w14:textId="18B806A5" w:rsidR="002A5D79" w:rsidRPr="00762F66" w:rsidRDefault="002F3287" w:rsidP="00282F39">
      <w:pPr>
        <w:pStyle w:val="2"/>
        <w:spacing w:line="360" w:lineRule="auto"/>
      </w:pPr>
      <w:r>
        <w:br w:type="page"/>
      </w:r>
      <w:bookmarkStart w:id="13" w:name="_Toc190099336"/>
      <w:bookmarkStart w:id="14" w:name="_Toc190099792"/>
      <w:bookmarkStart w:id="15" w:name="_Toc190100041"/>
      <w:bookmarkStart w:id="16" w:name="_Toc191370106"/>
      <w:r w:rsidR="002A5D79" w:rsidRPr="00FC19DB">
        <w:lastRenderedPageBreak/>
        <w:t>4.</w:t>
      </w:r>
      <w:r w:rsidR="00A77EF0" w:rsidRPr="00FC19DB">
        <w:t>2</w:t>
      </w:r>
      <w:r w:rsidR="002A5D79" w:rsidRPr="00FC19DB">
        <w:t xml:space="preserve"> Запуск </w:t>
      </w:r>
      <w:bookmarkEnd w:id="13"/>
      <w:bookmarkEnd w:id="14"/>
      <w:bookmarkEnd w:id="15"/>
      <w:proofErr w:type="spellStart"/>
      <w:r w:rsidR="00924AC1">
        <w:rPr>
          <w:lang w:val="en-US"/>
        </w:rPr>
        <w:t>itTLS</w:t>
      </w:r>
      <w:bookmarkEnd w:id="16"/>
      <w:proofErr w:type="spellEnd"/>
    </w:p>
    <w:p w14:paraId="53552066" w14:textId="77777777" w:rsidR="00AB1DFF" w:rsidRPr="00AB1DFF" w:rsidRDefault="00AB1DFF" w:rsidP="00282F39">
      <w:pPr>
        <w:spacing w:line="360" w:lineRule="auto"/>
        <w:rPr>
          <w:lang w:val="x-none" w:eastAsia="x-none"/>
        </w:rPr>
      </w:pPr>
    </w:p>
    <w:p w14:paraId="3671EF58" w14:textId="19BE4DEB" w:rsidR="002A5D79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t xml:space="preserve">Для запуска службы </w:t>
      </w:r>
      <w:proofErr w:type="spellStart"/>
      <w:r w:rsidRPr="002A5D79">
        <w:rPr>
          <w:color w:val="000000"/>
          <w:sz w:val="28"/>
          <w:szCs w:val="28"/>
        </w:rPr>
        <w:t>itTL</w:t>
      </w:r>
      <w:proofErr w:type="spellEnd"/>
      <w:r w:rsidR="0010432B">
        <w:rPr>
          <w:color w:val="000000"/>
          <w:sz w:val="28"/>
          <w:szCs w:val="28"/>
          <w:lang w:val="en-US"/>
        </w:rPr>
        <w:t>S</w:t>
      </w:r>
      <w:r w:rsidR="0010432B" w:rsidRPr="0010432B">
        <w:rPr>
          <w:color w:val="000000"/>
          <w:sz w:val="28"/>
          <w:szCs w:val="28"/>
        </w:rPr>
        <w:t xml:space="preserve"> </w:t>
      </w:r>
      <w:r w:rsidRPr="002A5D79">
        <w:rPr>
          <w:color w:val="000000"/>
          <w:sz w:val="28"/>
          <w:szCs w:val="28"/>
        </w:rPr>
        <w:t xml:space="preserve">необходимо нажать на кнопку </w:t>
      </w:r>
      <w:r w:rsidR="003403AE" w:rsidRPr="003403AE">
        <w:rPr>
          <w:noProof/>
          <w:color w:val="000000"/>
          <w:sz w:val="28"/>
          <w:szCs w:val="28"/>
        </w:rPr>
        <w:drawing>
          <wp:inline distT="0" distB="0" distL="0" distR="0" wp14:anchorId="75F7A6C2" wp14:editId="25513B03">
            <wp:extent cx="1670050" cy="374015"/>
            <wp:effectExtent l="0" t="0" r="635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3AE" w:rsidRPr="003403AE">
        <w:rPr>
          <w:color w:val="000000"/>
          <w:sz w:val="28"/>
          <w:szCs w:val="28"/>
        </w:rPr>
        <w:t xml:space="preserve"> </w:t>
      </w:r>
      <w:r w:rsidRPr="002A5D79">
        <w:rPr>
          <w:color w:val="000000"/>
          <w:sz w:val="28"/>
          <w:szCs w:val="28"/>
        </w:rPr>
        <w:t xml:space="preserve">(см. Рисунок </w:t>
      </w:r>
      <w:r w:rsidR="002F3287">
        <w:rPr>
          <w:color w:val="000000"/>
          <w:sz w:val="28"/>
          <w:szCs w:val="28"/>
        </w:rPr>
        <w:t>12</w:t>
      </w:r>
      <w:r w:rsidRPr="002A5D79">
        <w:rPr>
          <w:color w:val="000000"/>
          <w:sz w:val="28"/>
          <w:szCs w:val="28"/>
        </w:rPr>
        <w:t xml:space="preserve">). </w:t>
      </w:r>
    </w:p>
    <w:p w14:paraId="09D3BAB7" w14:textId="0B973B14" w:rsidR="003403AE" w:rsidRPr="002A5D79" w:rsidRDefault="007B586E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2281C" wp14:editId="746DC9D5">
                <wp:simplePos x="0" y="0"/>
                <wp:positionH relativeFrom="column">
                  <wp:posOffset>1330960</wp:posOffset>
                </wp:positionH>
                <wp:positionV relativeFrom="paragraph">
                  <wp:posOffset>1310005</wp:posOffset>
                </wp:positionV>
                <wp:extent cx="1703424" cy="480680"/>
                <wp:effectExtent l="19050" t="19050" r="11430" b="15240"/>
                <wp:wrapNone/>
                <wp:docPr id="61" name="Прямоугольник: скругленные угл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03424" cy="4806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88D4B" id="Прямоугольник: скругленные углы 61" o:spid="_x0000_s1026" style="position:absolute;margin-left:104.8pt;margin-top:103.15pt;width:134.15pt;height:37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24DE3491" wp14:editId="728E8E8A">
            <wp:extent cx="4039235" cy="522033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522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7E56D" w14:textId="32E4F348" w:rsidR="002A5D79" w:rsidRDefault="002A5D79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8D6679">
        <w:rPr>
          <w:i/>
          <w:iCs/>
          <w:color w:val="44536A"/>
          <w:sz w:val="28"/>
          <w:szCs w:val="28"/>
        </w:rPr>
        <w:t xml:space="preserve">Рисунок </w:t>
      </w:r>
      <w:r w:rsidR="002F3287" w:rsidRPr="008D6679">
        <w:rPr>
          <w:i/>
          <w:iCs/>
          <w:color w:val="44536A"/>
          <w:sz w:val="28"/>
          <w:szCs w:val="28"/>
        </w:rPr>
        <w:t>12</w:t>
      </w:r>
      <w:r w:rsidRPr="008D6679">
        <w:rPr>
          <w:i/>
          <w:iCs/>
          <w:color w:val="44536A"/>
          <w:sz w:val="28"/>
          <w:szCs w:val="28"/>
        </w:rPr>
        <w:t>: Запуск службы</w:t>
      </w:r>
    </w:p>
    <w:p w14:paraId="1455D139" w14:textId="77777777" w:rsidR="00AB1DFF" w:rsidRPr="008D6679" w:rsidRDefault="00AB1DFF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</w:p>
    <w:p w14:paraId="00295401" w14:textId="69EEC8AE" w:rsidR="002A5D79" w:rsidRPr="002A5D79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t xml:space="preserve">В процессе работы службы </w:t>
      </w:r>
      <w:proofErr w:type="spellStart"/>
      <w:r w:rsidRPr="002A5D79">
        <w:rPr>
          <w:color w:val="000000"/>
          <w:sz w:val="28"/>
          <w:szCs w:val="28"/>
        </w:rPr>
        <w:t>itTLS</w:t>
      </w:r>
      <w:proofErr w:type="spellEnd"/>
      <w:r w:rsidRPr="002A5D79">
        <w:rPr>
          <w:color w:val="000000"/>
          <w:sz w:val="28"/>
          <w:szCs w:val="28"/>
        </w:rPr>
        <w:t xml:space="preserve"> недоступны: настройка системы, редактирование конфигурации, редактирование списка </w:t>
      </w:r>
      <w:proofErr w:type="spellStart"/>
      <w:r w:rsidRPr="002A5D79">
        <w:rPr>
          <w:color w:val="000000"/>
          <w:sz w:val="28"/>
          <w:szCs w:val="28"/>
        </w:rPr>
        <w:t>web</w:t>
      </w:r>
      <w:proofErr w:type="spellEnd"/>
      <w:r w:rsidRPr="002A5D79">
        <w:rPr>
          <w:color w:val="000000"/>
          <w:sz w:val="28"/>
          <w:szCs w:val="28"/>
        </w:rPr>
        <w:t xml:space="preserve">-ресурсов (добавление, удаление адреса). Для выполнения описанных выше операций необходимо остановить службу. </w:t>
      </w:r>
    </w:p>
    <w:p w14:paraId="4C884FD4" w14:textId="77777777" w:rsidR="002A5D79" w:rsidRPr="002A5D79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lastRenderedPageBreak/>
        <w:t xml:space="preserve">В процессе работы службы на основной вкладке графического интерфейса будет отображена информация о статусе соединения для каждого </w:t>
      </w:r>
      <w:proofErr w:type="spellStart"/>
      <w:r w:rsidRPr="002A5D79">
        <w:rPr>
          <w:color w:val="000000"/>
          <w:sz w:val="28"/>
          <w:szCs w:val="28"/>
        </w:rPr>
        <w:t>web</w:t>
      </w:r>
      <w:proofErr w:type="spellEnd"/>
      <w:r w:rsidRPr="002A5D79">
        <w:rPr>
          <w:color w:val="000000"/>
          <w:sz w:val="28"/>
          <w:szCs w:val="28"/>
        </w:rPr>
        <w:t xml:space="preserve">-ресурса из списка: </w:t>
      </w:r>
    </w:p>
    <w:p w14:paraId="246B4AF7" w14:textId="20F91D62" w:rsidR="002A5D79" w:rsidRPr="003403AE" w:rsidRDefault="002A5D79" w:rsidP="00282F39">
      <w:pPr>
        <w:pStyle w:val="af6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403AE">
        <w:rPr>
          <w:color w:val="000000"/>
          <w:sz w:val="28"/>
          <w:szCs w:val="28"/>
        </w:rPr>
        <w:t xml:space="preserve">- «Соединение активно»; </w:t>
      </w:r>
    </w:p>
    <w:p w14:paraId="4327AA84" w14:textId="4F3F55A4" w:rsidR="002A5D79" w:rsidRPr="003403AE" w:rsidRDefault="002A5D79" w:rsidP="00282F39">
      <w:pPr>
        <w:pStyle w:val="af6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403AE">
        <w:rPr>
          <w:color w:val="000000"/>
          <w:sz w:val="28"/>
          <w:szCs w:val="28"/>
        </w:rPr>
        <w:t xml:space="preserve">- «Ошибка соединения». </w:t>
      </w:r>
    </w:p>
    <w:p w14:paraId="2EF3CAD6" w14:textId="7782EF2C" w:rsidR="003403AE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t xml:space="preserve">Для перехода по адресу необходимо нажать на соответствующую выбранному адресу кнопку </w:t>
      </w:r>
      <w:r w:rsidR="003403AE" w:rsidRPr="003403AE">
        <w:rPr>
          <w:noProof/>
          <w:color w:val="000000"/>
          <w:sz w:val="28"/>
          <w:szCs w:val="28"/>
        </w:rPr>
        <w:drawing>
          <wp:inline distT="0" distB="0" distL="0" distR="0" wp14:anchorId="6BE9BA14" wp14:editId="1E546B1F">
            <wp:extent cx="259080" cy="163830"/>
            <wp:effectExtent l="0" t="0" r="762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3AE" w:rsidRPr="003403AE">
        <w:rPr>
          <w:color w:val="000000"/>
          <w:sz w:val="28"/>
          <w:szCs w:val="28"/>
        </w:rPr>
        <w:t xml:space="preserve"> </w:t>
      </w:r>
      <w:r w:rsidRPr="002A5D79">
        <w:rPr>
          <w:color w:val="000000"/>
          <w:sz w:val="28"/>
          <w:szCs w:val="28"/>
        </w:rPr>
        <w:t xml:space="preserve">(см. Рисунок </w:t>
      </w:r>
      <w:r w:rsidR="002F3287">
        <w:rPr>
          <w:color w:val="000000"/>
          <w:sz w:val="28"/>
          <w:szCs w:val="28"/>
        </w:rPr>
        <w:t>13</w:t>
      </w:r>
      <w:r w:rsidRPr="002A5D79">
        <w:rPr>
          <w:color w:val="000000"/>
          <w:sz w:val="28"/>
          <w:szCs w:val="28"/>
        </w:rPr>
        <w:t>).</w:t>
      </w:r>
    </w:p>
    <w:p w14:paraId="52300079" w14:textId="355E254D" w:rsidR="002A5D79" w:rsidRPr="002A5D79" w:rsidRDefault="007B586E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D1645F8" wp14:editId="62C561FA">
            <wp:extent cx="4039235" cy="5210810"/>
            <wp:effectExtent l="0" t="0" r="0" b="889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521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F0C35" w14:textId="68E50783" w:rsidR="002A5D79" w:rsidRPr="008D6679" w:rsidRDefault="002A5D79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  <w:r w:rsidRPr="008D6679">
        <w:rPr>
          <w:i/>
          <w:iCs/>
          <w:color w:val="44536A"/>
          <w:sz w:val="28"/>
          <w:szCs w:val="28"/>
        </w:rPr>
        <w:t xml:space="preserve">Рисунок </w:t>
      </w:r>
      <w:r w:rsidR="002F3287" w:rsidRPr="008D6679">
        <w:rPr>
          <w:i/>
          <w:iCs/>
          <w:color w:val="44536A"/>
          <w:sz w:val="28"/>
          <w:szCs w:val="28"/>
        </w:rPr>
        <w:t>13</w:t>
      </w:r>
      <w:r w:rsidRPr="008D6679">
        <w:rPr>
          <w:i/>
          <w:iCs/>
          <w:color w:val="44536A"/>
          <w:sz w:val="28"/>
          <w:szCs w:val="28"/>
        </w:rPr>
        <w:t>: Работа службы</w:t>
      </w:r>
    </w:p>
    <w:p w14:paraId="5D990EAC" w14:textId="77777777" w:rsidR="008D6679" w:rsidRDefault="008D6679" w:rsidP="00282F3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333B6499" w14:textId="5A08B9C4" w:rsidR="003403AE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lastRenderedPageBreak/>
        <w:t xml:space="preserve">Для остановки службы </w:t>
      </w:r>
      <w:proofErr w:type="spellStart"/>
      <w:r w:rsidRPr="002A5D79">
        <w:rPr>
          <w:color w:val="000000"/>
          <w:sz w:val="28"/>
          <w:szCs w:val="28"/>
        </w:rPr>
        <w:t>itTLS</w:t>
      </w:r>
      <w:proofErr w:type="spellEnd"/>
      <w:r w:rsidRPr="002A5D79">
        <w:rPr>
          <w:color w:val="000000"/>
          <w:sz w:val="28"/>
          <w:szCs w:val="28"/>
        </w:rPr>
        <w:t xml:space="preserve"> необходимо нажать на кнопку</w:t>
      </w:r>
      <w:r w:rsidR="007B586E">
        <w:rPr>
          <w:color w:val="000000"/>
          <w:sz w:val="28"/>
          <w:szCs w:val="28"/>
        </w:rPr>
        <w:t xml:space="preserve"> </w:t>
      </w:r>
      <w:r w:rsidR="007B586E" w:rsidRPr="007B586E">
        <w:rPr>
          <w:noProof/>
          <w:color w:val="000000"/>
          <w:sz w:val="28"/>
          <w:szCs w:val="28"/>
        </w:rPr>
        <w:drawing>
          <wp:inline distT="0" distB="0" distL="0" distR="0" wp14:anchorId="72592C1F" wp14:editId="61FE8F1B">
            <wp:extent cx="1781424" cy="390580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D79">
        <w:rPr>
          <w:color w:val="000000"/>
          <w:sz w:val="28"/>
          <w:szCs w:val="28"/>
        </w:rPr>
        <w:t xml:space="preserve"> (см. Рисунок </w:t>
      </w:r>
      <w:r w:rsidR="008D6679">
        <w:rPr>
          <w:color w:val="000000"/>
          <w:sz w:val="28"/>
          <w:szCs w:val="28"/>
        </w:rPr>
        <w:t>14</w:t>
      </w:r>
      <w:r w:rsidRPr="002A5D79">
        <w:rPr>
          <w:color w:val="000000"/>
          <w:sz w:val="28"/>
          <w:szCs w:val="28"/>
        </w:rPr>
        <w:t>).</w:t>
      </w:r>
    </w:p>
    <w:p w14:paraId="5C6B07B3" w14:textId="77777777" w:rsidR="00AB1DFF" w:rsidRDefault="00AB1DF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08D41676" w14:textId="111344D5" w:rsidR="002A5D79" w:rsidRPr="002A5D79" w:rsidRDefault="007B586E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8FDE2" wp14:editId="205A2251">
                <wp:simplePos x="0" y="0"/>
                <wp:positionH relativeFrom="margin">
                  <wp:align>center</wp:align>
                </wp:positionH>
                <wp:positionV relativeFrom="paragraph">
                  <wp:posOffset>1318260</wp:posOffset>
                </wp:positionV>
                <wp:extent cx="1762125" cy="438150"/>
                <wp:effectExtent l="19050" t="19050" r="28575" b="19050"/>
                <wp:wrapNone/>
                <wp:docPr id="64" name="Прямоугольник: скругленные угл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2125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07168" id="Прямоугольник: скругленные углы 64" o:spid="_x0000_s1026" style="position:absolute;margin-left:0;margin-top:103.8pt;width:138.75pt;height:34.5pt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6F91D60D" wp14:editId="185DF4C9">
            <wp:extent cx="4041775" cy="5212715"/>
            <wp:effectExtent l="0" t="0" r="0" b="698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521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7320E" w14:textId="748CCBEE" w:rsidR="002A5D79" w:rsidRDefault="002A5D79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8D6679">
        <w:rPr>
          <w:i/>
          <w:iCs/>
          <w:color w:val="44536A"/>
          <w:sz w:val="28"/>
          <w:szCs w:val="28"/>
        </w:rPr>
        <w:t xml:space="preserve">Рисунок </w:t>
      </w:r>
      <w:r w:rsidR="008D6679" w:rsidRPr="008D6679">
        <w:rPr>
          <w:i/>
          <w:iCs/>
          <w:color w:val="44536A"/>
          <w:sz w:val="28"/>
          <w:szCs w:val="28"/>
        </w:rPr>
        <w:t>14</w:t>
      </w:r>
      <w:r w:rsidRPr="008D6679">
        <w:rPr>
          <w:i/>
          <w:iCs/>
          <w:color w:val="44536A"/>
          <w:sz w:val="28"/>
          <w:szCs w:val="28"/>
        </w:rPr>
        <w:t>: Остановка службы</w:t>
      </w:r>
    </w:p>
    <w:p w14:paraId="34384CF9" w14:textId="6EEDAAB8" w:rsidR="00AB1DFF" w:rsidRPr="008D6679" w:rsidRDefault="00AB1DFF" w:rsidP="00282F39">
      <w:pPr>
        <w:spacing w:line="360" w:lineRule="auto"/>
        <w:rPr>
          <w:color w:val="44536A"/>
          <w:sz w:val="28"/>
          <w:szCs w:val="28"/>
        </w:rPr>
      </w:pPr>
      <w:r>
        <w:rPr>
          <w:color w:val="44536A"/>
          <w:sz w:val="28"/>
          <w:szCs w:val="28"/>
        </w:rPr>
        <w:br w:type="page"/>
      </w:r>
    </w:p>
    <w:p w14:paraId="20C81D60" w14:textId="78CD5F1E" w:rsidR="002A5D79" w:rsidRDefault="003403AE" w:rsidP="00282F39">
      <w:pPr>
        <w:pStyle w:val="2"/>
        <w:spacing w:line="360" w:lineRule="auto"/>
      </w:pPr>
      <w:bookmarkStart w:id="17" w:name="_Toc190099337"/>
      <w:bookmarkStart w:id="18" w:name="_Toc190099793"/>
      <w:bookmarkStart w:id="19" w:name="_Toc190100042"/>
      <w:bookmarkStart w:id="20" w:name="_Toc191370107"/>
      <w:r>
        <w:lastRenderedPageBreak/>
        <w:t>4</w:t>
      </w:r>
      <w:r w:rsidR="002A5D79" w:rsidRPr="002A5D79">
        <w:t>.</w:t>
      </w:r>
      <w:r w:rsidR="00A77EF0" w:rsidRPr="00FC19DB">
        <w:t>3</w:t>
      </w:r>
      <w:r w:rsidR="002A5D79" w:rsidRPr="002A5D79">
        <w:t xml:space="preserve"> Журнал</w:t>
      </w:r>
      <w:bookmarkEnd w:id="17"/>
      <w:bookmarkEnd w:id="18"/>
      <w:bookmarkEnd w:id="19"/>
      <w:bookmarkEnd w:id="20"/>
    </w:p>
    <w:p w14:paraId="79C70672" w14:textId="77777777" w:rsidR="00DB53C9" w:rsidRPr="00DB53C9" w:rsidRDefault="00DB53C9" w:rsidP="00282F39">
      <w:pPr>
        <w:spacing w:line="360" w:lineRule="auto"/>
      </w:pPr>
    </w:p>
    <w:p w14:paraId="381BC0FF" w14:textId="3AFFF9FB" w:rsidR="002A5D79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t xml:space="preserve">Для просмотра журнала работы приложения </w:t>
      </w:r>
      <w:proofErr w:type="spellStart"/>
      <w:r w:rsidRPr="002A5D79">
        <w:rPr>
          <w:color w:val="000000"/>
          <w:sz w:val="28"/>
          <w:szCs w:val="28"/>
        </w:rPr>
        <w:t>itTLS</w:t>
      </w:r>
      <w:proofErr w:type="spellEnd"/>
      <w:r w:rsidRPr="002A5D79">
        <w:rPr>
          <w:color w:val="000000"/>
          <w:sz w:val="28"/>
          <w:szCs w:val="28"/>
        </w:rPr>
        <w:t xml:space="preserve"> необходимо в основном окне графического интерфейса нажать кнопку </w:t>
      </w:r>
      <w:r w:rsidR="008E3692" w:rsidRPr="008E3692">
        <w:rPr>
          <w:noProof/>
          <w:color w:val="000000"/>
          <w:sz w:val="28"/>
          <w:szCs w:val="28"/>
        </w:rPr>
        <w:drawing>
          <wp:inline distT="0" distB="0" distL="0" distR="0" wp14:anchorId="06E8DDCA" wp14:editId="01CD83D8">
            <wp:extent cx="1896745" cy="368300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692" w:rsidRPr="008E3692">
        <w:rPr>
          <w:color w:val="000000"/>
          <w:sz w:val="28"/>
          <w:szCs w:val="28"/>
        </w:rPr>
        <w:t xml:space="preserve"> </w:t>
      </w:r>
      <w:r w:rsidRPr="002A5D79">
        <w:rPr>
          <w:color w:val="000000"/>
          <w:sz w:val="28"/>
          <w:szCs w:val="28"/>
        </w:rPr>
        <w:t xml:space="preserve">(см. Рисунок </w:t>
      </w:r>
      <w:r w:rsidR="008D6679">
        <w:rPr>
          <w:color w:val="000000"/>
          <w:sz w:val="28"/>
          <w:szCs w:val="28"/>
        </w:rPr>
        <w:t>15</w:t>
      </w:r>
      <w:r w:rsidRPr="002A5D79">
        <w:rPr>
          <w:color w:val="000000"/>
          <w:sz w:val="28"/>
          <w:szCs w:val="28"/>
        </w:rPr>
        <w:t>).</w:t>
      </w:r>
    </w:p>
    <w:p w14:paraId="17D887F9" w14:textId="77777777" w:rsidR="00AB1DFF" w:rsidRDefault="00AB1DFF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4575BAE4" w14:textId="32C9C3F6" w:rsidR="008E3692" w:rsidRPr="002A5D79" w:rsidRDefault="007B586E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6F7A48" wp14:editId="356524B8">
                <wp:simplePos x="0" y="0"/>
                <wp:positionH relativeFrom="column">
                  <wp:posOffset>3006090</wp:posOffset>
                </wp:positionH>
                <wp:positionV relativeFrom="paragraph">
                  <wp:posOffset>3697605</wp:posOffset>
                </wp:positionV>
                <wp:extent cx="1790700" cy="396875"/>
                <wp:effectExtent l="19050" t="19050" r="19050" b="22225"/>
                <wp:wrapNone/>
                <wp:docPr id="67" name="Прямоугольник: скругленные угл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90700" cy="396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FC34F" id="Прямоугольник: скругленные углы 67" o:spid="_x0000_s1026" style="position:absolute;margin-left:236.7pt;margin-top:291.15pt;width:141pt;height:31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696FBC03" wp14:editId="59076EB8">
            <wp:extent cx="4041775" cy="5212715"/>
            <wp:effectExtent l="0" t="0" r="0" b="698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521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C5366" w14:textId="70E87CD7" w:rsidR="002A5D79" w:rsidRDefault="002A5D79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8D6679">
        <w:rPr>
          <w:i/>
          <w:iCs/>
          <w:color w:val="44536A"/>
          <w:sz w:val="28"/>
          <w:szCs w:val="28"/>
        </w:rPr>
        <w:t xml:space="preserve">Рисунок </w:t>
      </w:r>
      <w:r w:rsidR="00663EDD" w:rsidRPr="008D6679">
        <w:rPr>
          <w:i/>
          <w:iCs/>
          <w:color w:val="44536A"/>
          <w:sz w:val="28"/>
          <w:szCs w:val="28"/>
        </w:rPr>
        <w:t>1</w:t>
      </w:r>
      <w:r w:rsidR="00663EDD">
        <w:rPr>
          <w:i/>
          <w:iCs/>
          <w:color w:val="44536A"/>
          <w:sz w:val="28"/>
          <w:szCs w:val="28"/>
        </w:rPr>
        <w:t>5</w:t>
      </w:r>
      <w:r w:rsidR="00663EDD" w:rsidRPr="008D6679">
        <w:rPr>
          <w:i/>
          <w:iCs/>
          <w:color w:val="44536A"/>
          <w:sz w:val="28"/>
          <w:szCs w:val="28"/>
        </w:rPr>
        <w:t>: открыть</w:t>
      </w:r>
      <w:r w:rsidRPr="008D6679">
        <w:rPr>
          <w:i/>
          <w:iCs/>
          <w:color w:val="44536A"/>
          <w:sz w:val="28"/>
          <w:szCs w:val="28"/>
        </w:rPr>
        <w:t xml:space="preserve"> журнал</w:t>
      </w:r>
    </w:p>
    <w:p w14:paraId="6CA4EDB3" w14:textId="77777777" w:rsidR="00AB1DFF" w:rsidRPr="008D6679" w:rsidRDefault="00AB1DFF" w:rsidP="00282F39">
      <w:pPr>
        <w:autoSpaceDE w:val="0"/>
        <w:autoSpaceDN w:val="0"/>
        <w:adjustRightInd w:val="0"/>
        <w:spacing w:line="360" w:lineRule="auto"/>
        <w:jc w:val="center"/>
        <w:rPr>
          <w:color w:val="44536A"/>
          <w:sz w:val="28"/>
          <w:szCs w:val="28"/>
        </w:rPr>
      </w:pPr>
    </w:p>
    <w:p w14:paraId="345859DB" w14:textId="3FE75C65" w:rsidR="002A5D79" w:rsidRPr="002A5D79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t xml:space="preserve">После нажатия кнопки откроется всплывающее окно «Журнал </w:t>
      </w:r>
      <w:proofErr w:type="spellStart"/>
      <w:r w:rsidRPr="002A5D79">
        <w:rPr>
          <w:color w:val="000000"/>
          <w:sz w:val="28"/>
          <w:szCs w:val="28"/>
        </w:rPr>
        <w:t>itTL</w:t>
      </w:r>
      <w:proofErr w:type="spellEnd"/>
      <w:r w:rsidR="0010432B">
        <w:rPr>
          <w:color w:val="000000"/>
          <w:sz w:val="28"/>
          <w:szCs w:val="28"/>
          <w:lang w:val="en-US"/>
        </w:rPr>
        <w:t>S</w:t>
      </w:r>
      <w:r w:rsidRPr="002A5D79">
        <w:rPr>
          <w:color w:val="000000"/>
          <w:sz w:val="28"/>
          <w:szCs w:val="28"/>
        </w:rPr>
        <w:t xml:space="preserve">» (см. Рисунок </w:t>
      </w:r>
      <w:r w:rsidR="008D6679">
        <w:rPr>
          <w:color w:val="000000"/>
          <w:sz w:val="28"/>
          <w:szCs w:val="28"/>
        </w:rPr>
        <w:t>16</w:t>
      </w:r>
      <w:r w:rsidRPr="002A5D79">
        <w:rPr>
          <w:color w:val="000000"/>
          <w:sz w:val="28"/>
          <w:szCs w:val="28"/>
        </w:rPr>
        <w:t xml:space="preserve">). </w:t>
      </w:r>
    </w:p>
    <w:p w14:paraId="3C7BEC51" w14:textId="72E9DADD" w:rsidR="002A5D79" w:rsidRDefault="002A5D79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5D79">
        <w:rPr>
          <w:color w:val="000000"/>
          <w:sz w:val="28"/>
          <w:szCs w:val="28"/>
        </w:rPr>
        <w:t>Кроме просмотра журнала Оператору предоставляется возможность выгрузки (экспорта) журнала в файл формата .</w:t>
      </w:r>
      <w:proofErr w:type="spellStart"/>
      <w:r w:rsidRPr="002A5D79">
        <w:rPr>
          <w:color w:val="000000"/>
          <w:sz w:val="28"/>
          <w:szCs w:val="28"/>
        </w:rPr>
        <w:t>txt</w:t>
      </w:r>
      <w:proofErr w:type="spellEnd"/>
      <w:r w:rsidRPr="002A5D79">
        <w:rPr>
          <w:color w:val="000000"/>
          <w:sz w:val="28"/>
          <w:szCs w:val="28"/>
        </w:rPr>
        <w:t xml:space="preserve">. Для этого необходимо </w:t>
      </w:r>
      <w:r w:rsidRPr="002A5D79">
        <w:rPr>
          <w:color w:val="000000"/>
          <w:sz w:val="28"/>
          <w:szCs w:val="28"/>
        </w:rPr>
        <w:lastRenderedPageBreak/>
        <w:t xml:space="preserve">нажать кнопку </w:t>
      </w:r>
      <w:r w:rsidR="008E3692" w:rsidRPr="008E3692">
        <w:rPr>
          <w:noProof/>
          <w:color w:val="000000"/>
          <w:sz w:val="28"/>
          <w:szCs w:val="28"/>
        </w:rPr>
        <w:drawing>
          <wp:inline distT="0" distB="0" distL="0" distR="0" wp14:anchorId="474B36C9" wp14:editId="4D4EA83D">
            <wp:extent cx="1630680" cy="368300"/>
            <wp:effectExtent l="0" t="0" r="762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D79">
        <w:rPr>
          <w:color w:val="000000"/>
          <w:sz w:val="28"/>
          <w:szCs w:val="28"/>
        </w:rPr>
        <w:t>, выбрать путь для сохранения и ввести имя файла.</w:t>
      </w:r>
    </w:p>
    <w:p w14:paraId="374C0A3A" w14:textId="04322603" w:rsidR="008E3692" w:rsidRPr="002A5D79" w:rsidRDefault="008E3692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8E3692">
        <w:rPr>
          <w:noProof/>
          <w:color w:val="000000"/>
          <w:sz w:val="28"/>
          <w:szCs w:val="28"/>
        </w:rPr>
        <w:drawing>
          <wp:inline distT="0" distB="0" distL="0" distR="0" wp14:anchorId="4B5D0F1A" wp14:editId="0666A05E">
            <wp:extent cx="3628339" cy="463931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580" cy="465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4C1FF" w14:textId="33834B00" w:rsidR="008206FC" w:rsidRPr="008D6679" w:rsidRDefault="002A5D79" w:rsidP="00282F3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8D6679">
        <w:rPr>
          <w:i/>
          <w:iCs/>
          <w:color w:val="44536A"/>
          <w:sz w:val="28"/>
          <w:szCs w:val="28"/>
        </w:rPr>
        <w:t xml:space="preserve">Рисунок </w:t>
      </w:r>
      <w:r w:rsidR="008206FC">
        <w:rPr>
          <w:i/>
          <w:iCs/>
          <w:color w:val="44536A"/>
          <w:sz w:val="28"/>
          <w:szCs w:val="28"/>
        </w:rPr>
        <w:t>16</w:t>
      </w:r>
      <w:r w:rsidRPr="008D6679">
        <w:rPr>
          <w:i/>
          <w:iCs/>
          <w:color w:val="44536A"/>
          <w:sz w:val="28"/>
          <w:szCs w:val="28"/>
        </w:rPr>
        <w:t>: Журнал TLS</w:t>
      </w:r>
    </w:p>
    <w:p w14:paraId="511C7C5A" w14:textId="4CDB68FA" w:rsidR="00880AF9" w:rsidRPr="00880AF9" w:rsidRDefault="00880AF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45818351" w14:textId="6DB70092" w:rsidR="00AB1DFF" w:rsidRPr="00AB1DFF" w:rsidRDefault="008E3692" w:rsidP="00880AF9">
      <w:pPr>
        <w:pStyle w:val="af9"/>
        <w:spacing w:line="360" w:lineRule="auto"/>
        <w:jc w:val="center"/>
      </w:pPr>
      <w:bookmarkStart w:id="21" w:name="_Toc191370108"/>
      <w:r>
        <w:lastRenderedPageBreak/>
        <w:t>5</w:t>
      </w:r>
      <w:r w:rsidRPr="008E3692">
        <w:t>. УДАЛЕНИЕ</w:t>
      </w:r>
      <w:bookmarkEnd w:id="21"/>
    </w:p>
    <w:p w14:paraId="17325DCC" w14:textId="57721AC6" w:rsidR="008E3692" w:rsidRDefault="008E3692" w:rsidP="00282F39">
      <w:pPr>
        <w:pStyle w:val="2"/>
        <w:spacing w:line="360" w:lineRule="auto"/>
      </w:pPr>
      <w:bookmarkStart w:id="22" w:name="_Toc190099338"/>
      <w:bookmarkStart w:id="23" w:name="_Toc190099794"/>
      <w:bookmarkStart w:id="24" w:name="_Toc190100043"/>
      <w:bookmarkStart w:id="25" w:name="_Toc191370109"/>
      <w:r>
        <w:t>5</w:t>
      </w:r>
      <w:r w:rsidRPr="008E3692">
        <w:t xml:space="preserve">.1 </w:t>
      </w:r>
      <w:bookmarkStart w:id="26" w:name="_Hlk191032683"/>
      <w:r w:rsidRPr="008E3692">
        <w:t xml:space="preserve">Удаление </w:t>
      </w:r>
      <w:proofErr w:type="spellStart"/>
      <w:r w:rsidRPr="008E3692">
        <w:t>itTLS</w:t>
      </w:r>
      <w:proofErr w:type="spellEnd"/>
      <w:r w:rsidRPr="008E3692">
        <w:t xml:space="preserve"> в ОС Windows</w:t>
      </w:r>
      <w:bookmarkEnd w:id="22"/>
      <w:bookmarkEnd w:id="23"/>
      <w:bookmarkEnd w:id="24"/>
      <w:bookmarkEnd w:id="25"/>
      <w:r w:rsidRPr="008E3692">
        <w:t xml:space="preserve"> </w:t>
      </w:r>
      <w:bookmarkEnd w:id="26"/>
    </w:p>
    <w:p w14:paraId="14A17794" w14:textId="77777777" w:rsidR="00AB1DFF" w:rsidRPr="00AB1DFF" w:rsidRDefault="00AB1DFF" w:rsidP="00282F39">
      <w:pPr>
        <w:spacing w:line="360" w:lineRule="auto"/>
      </w:pPr>
    </w:p>
    <w:p w14:paraId="10324DB1" w14:textId="5B68B8B1" w:rsidR="008E3692" w:rsidRPr="00EF617D" w:rsidRDefault="008E3692" w:rsidP="00282F39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E3692">
        <w:rPr>
          <w:color w:val="000000"/>
          <w:sz w:val="28"/>
          <w:szCs w:val="28"/>
        </w:rPr>
        <w:t xml:space="preserve">Для удаления </w:t>
      </w:r>
      <w:proofErr w:type="spellStart"/>
      <w:r w:rsidRPr="008E3692">
        <w:rPr>
          <w:color w:val="000000"/>
          <w:sz w:val="28"/>
          <w:szCs w:val="28"/>
        </w:rPr>
        <w:t>itTLS</w:t>
      </w:r>
      <w:proofErr w:type="spellEnd"/>
      <w:r w:rsidRPr="008E3692">
        <w:rPr>
          <w:color w:val="000000"/>
          <w:sz w:val="28"/>
          <w:szCs w:val="28"/>
        </w:rPr>
        <w:t xml:space="preserve"> с рабочего места в ОС Windows можно воспользоваться стандартными средствами ОС</w:t>
      </w:r>
      <w:r w:rsidR="0010432B" w:rsidRPr="0010432B">
        <w:rPr>
          <w:color w:val="000000"/>
          <w:sz w:val="28"/>
          <w:szCs w:val="28"/>
        </w:rPr>
        <w:t>:</w:t>
      </w:r>
    </w:p>
    <w:p w14:paraId="25E7ADCA" w14:textId="21ADE472" w:rsidR="0010432B" w:rsidRPr="0010432B" w:rsidRDefault="0010432B" w:rsidP="00282F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3B84733B" w14:textId="77777777" w:rsidR="0010432B" w:rsidRPr="0010432B" w:rsidRDefault="0010432B" w:rsidP="00282F3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0432B">
        <w:rPr>
          <w:color w:val="000000"/>
          <w:sz w:val="28"/>
          <w:szCs w:val="28"/>
        </w:rPr>
        <w:t>Откройте "Панель управления".</w:t>
      </w:r>
    </w:p>
    <w:p w14:paraId="63457FC3" w14:textId="77777777" w:rsidR="0010432B" w:rsidRPr="0010432B" w:rsidRDefault="0010432B" w:rsidP="00282F3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0432B">
        <w:rPr>
          <w:color w:val="000000"/>
          <w:sz w:val="28"/>
          <w:szCs w:val="28"/>
        </w:rPr>
        <w:t>Перейдите в раздел "Программы</w:t>
      </w:r>
      <w:proofErr w:type="gramStart"/>
      <w:r w:rsidRPr="0010432B">
        <w:rPr>
          <w:color w:val="000000"/>
          <w:sz w:val="28"/>
          <w:szCs w:val="28"/>
        </w:rPr>
        <w:t>" &gt;</w:t>
      </w:r>
      <w:proofErr w:type="gramEnd"/>
      <w:r w:rsidRPr="0010432B">
        <w:rPr>
          <w:color w:val="000000"/>
          <w:sz w:val="28"/>
          <w:szCs w:val="28"/>
        </w:rPr>
        <w:t xml:space="preserve"> "Программы и компоненты".</w:t>
      </w:r>
    </w:p>
    <w:p w14:paraId="7C435A2A" w14:textId="77777777" w:rsidR="0010432B" w:rsidRPr="0010432B" w:rsidRDefault="0010432B" w:rsidP="00282F3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0432B">
        <w:rPr>
          <w:color w:val="000000"/>
          <w:sz w:val="28"/>
          <w:szCs w:val="28"/>
        </w:rPr>
        <w:t xml:space="preserve">Найдите в списке программу </w:t>
      </w:r>
      <w:proofErr w:type="spellStart"/>
      <w:r w:rsidRPr="0010432B">
        <w:rPr>
          <w:b/>
          <w:bCs/>
          <w:color w:val="000000"/>
          <w:sz w:val="28"/>
          <w:szCs w:val="28"/>
        </w:rPr>
        <w:t>itTLS</w:t>
      </w:r>
      <w:proofErr w:type="spellEnd"/>
      <w:r w:rsidRPr="0010432B">
        <w:rPr>
          <w:color w:val="000000"/>
          <w:sz w:val="28"/>
          <w:szCs w:val="28"/>
        </w:rPr>
        <w:t>.</w:t>
      </w:r>
    </w:p>
    <w:p w14:paraId="3EE706E7" w14:textId="77777777" w:rsidR="0010432B" w:rsidRPr="0010432B" w:rsidRDefault="0010432B" w:rsidP="00282F3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0432B">
        <w:rPr>
          <w:color w:val="000000"/>
          <w:sz w:val="28"/>
          <w:szCs w:val="28"/>
        </w:rPr>
        <w:t>Нажмите правой кнопкой мыши и выберите "Удалить".</w:t>
      </w:r>
    </w:p>
    <w:p w14:paraId="40009952" w14:textId="77777777" w:rsidR="0010432B" w:rsidRPr="0010432B" w:rsidRDefault="0010432B" w:rsidP="00282F3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0432B">
        <w:rPr>
          <w:color w:val="000000"/>
          <w:sz w:val="28"/>
          <w:szCs w:val="28"/>
        </w:rPr>
        <w:t>Следуйте инструкциям мастера удаления.</w:t>
      </w:r>
    </w:p>
    <w:p w14:paraId="7D785F2A" w14:textId="43500869" w:rsidR="00FD7D69" w:rsidRPr="00880AF9" w:rsidRDefault="0010432B" w:rsidP="00880AF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0432B">
        <w:rPr>
          <w:color w:val="000000"/>
          <w:sz w:val="28"/>
          <w:szCs w:val="28"/>
        </w:rPr>
        <w:t>После завершения процесса рекомендуется перезагрузить компьютер.</w:t>
      </w:r>
    </w:p>
    <w:p w14:paraId="3469054E" w14:textId="7153730E" w:rsidR="00880AF9" w:rsidRDefault="0010432B" w:rsidP="00282F39">
      <w:pPr>
        <w:autoSpaceDE w:val="0"/>
        <w:autoSpaceDN w:val="0"/>
        <w:adjustRightInd w:val="0"/>
        <w:spacing w:line="360" w:lineRule="auto"/>
      </w:pPr>
      <w:r w:rsidRPr="0010432B">
        <w:rPr>
          <w:color w:val="000000"/>
          <w:sz w:val="28"/>
          <w:szCs w:val="28"/>
        </w:rPr>
        <w:t>После удаления убедитесь, что все связанные файлы и папки также удалены из системы.</w:t>
      </w:r>
    </w:p>
    <w:p w14:paraId="2971D739" w14:textId="77777777" w:rsidR="00880AF9" w:rsidRDefault="00880AF9">
      <w:r>
        <w:br w:type="page"/>
      </w:r>
    </w:p>
    <w:p w14:paraId="3016AF65" w14:textId="77777777" w:rsidR="00880AF9" w:rsidRPr="00880AF9" w:rsidRDefault="00880AF9" w:rsidP="00282F39">
      <w:pPr>
        <w:autoSpaceDE w:val="0"/>
        <w:autoSpaceDN w:val="0"/>
        <w:adjustRightInd w:val="0"/>
        <w:spacing w:line="360" w:lineRule="auto"/>
      </w:pPr>
    </w:p>
    <w:p w14:paraId="52980944" w14:textId="63982701" w:rsidR="001267A7" w:rsidRDefault="009E0B08" w:rsidP="00880AF9">
      <w:pPr>
        <w:pStyle w:val="af9"/>
        <w:spacing w:line="360" w:lineRule="auto"/>
        <w:jc w:val="center"/>
      </w:pPr>
      <w:bookmarkStart w:id="27" w:name="_Toc191370110"/>
      <w:r>
        <w:t xml:space="preserve">6. СОВМЕСТНОЕ ИСПОЛЬЗОВАНИЕ </w:t>
      </w:r>
      <w:proofErr w:type="spellStart"/>
      <w:r w:rsidR="00085394">
        <w:rPr>
          <w:lang w:val="en-US"/>
        </w:rPr>
        <w:t>itTLS</w:t>
      </w:r>
      <w:proofErr w:type="spellEnd"/>
      <w:r w:rsidR="00085394" w:rsidRPr="00085394">
        <w:t xml:space="preserve"> </w:t>
      </w:r>
      <w:r w:rsidR="00085394">
        <w:t>и ЛОКАЛЬНОГО ПРОКСИ-СЕРВЕРА</w:t>
      </w:r>
      <w:bookmarkEnd w:id="27"/>
    </w:p>
    <w:p w14:paraId="5F1D3EE8" w14:textId="77777777" w:rsidR="00880AF9" w:rsidRPr="00880AF9" w:rsidRDefault="00880AF9" w:rsidP="00880AF9"/>
    <w:p w14:paraId="2D2ADBCC" w14:textId="747140A7" w:rsidR="005E368E" w:rsidRDefault="002B4400" w:rsidP="00880AF9">
      <w:pPr>
        <w:pStyle w:val="2"/>
        <w:spacing w:line="360" w:lineRule="auto"/>
      </w:pPr>
      <w:bookmarkStart w:id="28" w:name="_Toc191370111"/>
      <w:r w:rsidRPr="002B4400">
        <w:t>6.1 Использование локального прокси при наличии доступа в интернет</w:t>
      </w:r>
      <w:bookmarkEnd w:id="28"/>
    </w:p>
    <w:p w14:paraId="37CA3676" w14:textId="77777777" w:rsidR="00880AF9" w:rsidRPr="00880AF9" w:rsidRDefault="00880AF9" w:rsidP="00880AF9"/>
    <w:p w14:paraId="4350C0A8" w14:textId="38C7DEC6" w:rsidR="007217AB" w:rsidRDefault="007217AB" w:rsidP="00282F39">
      <w:pPr>
        <w:spacing w:line="360" w:lineRule="auto"/>
        <w:rPr>
          <w:sz w:val="28"/>
          <w:szCs w:val="28"/>
        </w:rPr>
      </w:pPr>
      <w:r w:rsidRPr="007217AB">
        <w:rPr>
          <w:sz w:val="28"/>
          <w:szCs w:val="28"/>
        </w:rPr>
        <w:t>Если на компьютер</w:t>
      </w:r>
      <w:r w:rsidR="005E368E">
        <w:rPr>
          <w:sz w:val="28"/>
          <w:szCs w:val="28"/>
        </w:rPr>
        <w:t xml:space="preserve"> </w:t>
      </w:r>
      <w:r w:rsidRPr="007217AB">
        <w:rPr>
          <w:sz w:val="28"/>
          <w:szCs w:val="28"/>
        </w:rPr>
        <w:t>подключен к корпоративному прокси-серверу, необходимо настроить локальный прокси (</w:t>
      </w:r>
      <w:proofErr w:type="spellStart"/>
      <w:r w:rsidRPr="007217AB">
        <w:rPr>
          <w:sz w:val="28"/>
          <w:szCs w:val="28"/>
        </w:rPr>
        <w:t>Squid</w:t>
      </w:r>
      <w:proofErr w:type="spellEnd"/>
      <w:r w:rsidRPr="007217AB">
        <w:rPr>
          <w:sz w:val="28"/>
          <w:szCs w:val="28"/>
        </w:rPr>
        <w:t>) так, чтобы он передавал все запросы через корпоративный прокси.</w:t>
      </w:r>
    </w:p>
    <w:p w14:paraId="66BA22B3" w14:textId="77777777" w:rsidR="00282F39" w:rsidRPr="007217AB" w:rsidRDefault="00282F39" w:rsidP="00282F39">
      <w:pPr>
        <w:spacing w:line="360" w:lineRule="auto"/>
        <w:rPr>
          <w:sz w:val="28"/>
          <w:szCs w:val="28"/>
        </w:rPr>
      </w:pPr>
    </w:p>
    <w:p w14:paraId="2AE48F67" w14:textId="0DD225E4" w:rsidR="007217AB" w:rsidRPr="001D6EC3" w:rsidRDefault="007217AB" w:rsidP="00282F39">
      <w:pPr>
        <w:spacing w:line="360" w:lineRule="auto"/>
        <w:rPr>
          <w:b/>
          <w:bCs/>
          <w:sz w:val="32"/>
          <w:szCs w:val="32"/>
        </w:rPr>
      </w:pPr>
      <w:r w:rsidRPr="001D6EC3">
        <w:rPr>
          <w:b/>
          <w:bCs/>
          <w:sz w:val="32"/>
          <w:szCs w:val="32"/>
        </w:rPr>
        <w:t>Шаг 1. Найдите файл конфигурации</w:t>
      </w:r>
    </w:p>
    <w:p w14:paraId="1D5E2914" w14:textId="77777777" w:rsidR="007217AB" w:rsidRPr="001D6EC3" w:rsidRDefault="007217AB" w:rsidP="00282F39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1D6EC3">
        <w:rPr>
          <w:sz w:val="28"/>
          <w:szCs w:val="28"/>
        </w:rPr>
        <w:t>Откройте «Проводник» (или «Мой компьютер»).</w:t>
      </w:r>
    </w:p>
    <w:p w14:paraId="3C35AF4F" w14:textId="6B98C566" w:rsidR="00282F39" w:rsidRDefault="007217AB" w:rsidP="00282F39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1D6EC3">
        <w:rPr>
          <w:sz w:val="28"/>
          <w:szCs w:val="28"/>
        </w:rPr>
        <w:t xml:space="preserve">Перейдите в папку, где установлена программа </w:t>
      </w:r>
      <w:proofErr w:type="spellStart"/>
      <w:r w:rsidRPr="001D6EC3">
        <w:rPr>
          <w:sz w:val="28"/>
          <w:szCs w:val="28"/>
        </w:rPr>
        <w:t>itTLS</w:t>
      </w:r>
      <w:proofErr w:type="spellEnd"/>
      <w:r w:rsidRPr="001D6EC3">
        <w:rPr>
          <w:sz w:val="28"/>
          <w:szCs w:val="28"/>
        </w:rPr>
        <w:t>.</w:t>
      </w:r>
      <w:r w:rsidRPr="00282F39">
        <w:rPr>
          <w:sz w:val="28"/>
          <w:szCs w:val="28"/>
        </w:rPr>
        <w:br/>
        <w:t xml:space="preserve">По умолчанию путь выглядит так: </w:t>
      </w:r>
      <w:r w:rsidRPr="00282F39">
        <w:rPr>
          <w:b/>
          <w:bCs/>
          <w:sz w:val="28"/>
          <w:szCs w:val="28"/>
          <w:lang w:val="en-US"/>
        </w:rPr>
        <w:t>C</w:t>
      </w:r>
      <w:r w:rsidRPr="00282F39">
        <w:rPr>
          <w:b/>
          <w:bCs/>
          <w:sz w:val="28"/>
          <w:szCs w:val="28"/>
        </w:rPr>
        <w:t>:\</w:t>
      </w:r>
      <w:r w:rsidRPr="00282F39">
        <w:rPr>
          <w:b/>
          <w:bCs/>
          <w:sz w:val="28"/>
          <w:szCs w:val="28"/>
          <w:lang w:val="en-US"/>
        </w:rPr>
        <w:t>ITTAS</w:t>
      </w:r>
      <w:r w:rsidRPr="00282F39">
        <w:rPr>
          <w:b/>
          <w:bCs/>
          <w:sz w:val="28"/>
          <w:szCs w:val="28"/>
        </w:rPr>
        <w:t>\</w:t>
      </w:r>
      <w:proofErr w:type="spellStart"/>
      <w:r w:rsidRPr="00282F39">
        <w:rPr>
          <w:b/>
          <w:bCs/>
          <w:sz w:val="28"/>
          <w:szCs w:val="28"/>
          <w:lang w:val="en-US"/>
        </w:rPr>
        <w:t>itTLS</w:t>
      </w:r>
      <w:proofErr w:type="spellEnd"/>
      <w:r w:rsidRPr="00282F39">
        <w:rPr>
          <w:b/>
          <w:bCs/>
          <w:sz w:val="28"/>
          <w:szCs w:val="28"/>
        </w:rPr>
        <w:t>\</w:t>
      </w:r>
      <w:r w:rsidRPr="00282F39">
        <w:rPr>
          <w:b/>
          <w:bCs/>
          <w:sz w:val="28"/>
          <w:szCs w:val="28"/>
          <w:lang w:val="en-US"/>
        </w:rPr>
        <w:t>Client</w:t>
      </w:r>
      <w:r w:rsidRPr="00282F39">
        <w:rPr>
          <w:b/>
          <w:bCs/>
          <w:sz w:val="28"/>
          <w:szCs w:val="28"/>
        </w:rPr>
        <w:t>\</w:t>
      </w:r>
      <w:proofErr w:type="spellStart"/>
      <w:r w:rsidRPr="00282F39">
        <w:rPr>
          <w:b/>
          <w:bCs/>
          <w:sz w:val="28"/>
          <w:szCs w:val="28"/>
          <w:lang w:val="en-US"/>
        </w:rPr>
        <w:t>etc</w:t>
      </w:r>
      <w:proofErr w:type="spellEnd"/>
      <w:r w:rsidRPr="00282F39">
        <w:rPr>
          <w:b/>
          <w:bCs/>
          <w:sz w:val="28"/>
          <w:szCs w:val="28"/>
        </w:rPr>
        <w:t>\</w:t>
      </w:r>
      <w:r w:rsidRPr="00282F39">
        <w:rPr>
          <w:b/>
          <w:bCs/>
          <w:sz w:val="28"/>
          <w:szCs w:val="28"/>
          <w:lang w:val="en-US"/>
        </w:rPr>
        <w:t>squid</w:t>
      </w:r>
    </w:p>
    <w:p w14:paraId="5ED9D4EF" w14:textId="77777777" w:rsidR="00282F39" w:rsidRPr="00282F39" w:rsidRDefault="00282F39" w:rsidP="00282F39">
      <w:pPr>
        <w:spacing w:line="360" w:lineRule="auto"/>
        <w:ind w:left="720"/>
        <w:rPr>
          <w:sz w:val="28"/>
          <w:szCs w:val="28"/>
        </w:rPr>
      </w:pPr>
    </w:p>
    <w:p w14:paraId="3A2F4CDA" w14:textId="65CAD0D4" w:rsidR="007217AB" w:rsidRPr="00282F39" w:rsidRDefault="007217AB" w:rsidP="00282F39">
      <w:pPr>
        <w:spacing w:line="360" w:lineRule="auto"/>
        <w:rPr>
          <w:b/>
          <w:bCs/>
          <w:sz w:val="32"/>
          <w:szCs w:val="32"/>
        </w:rPr>
      </w:pPr>
      <w:r w:rsidRPr="007217AB">
        <w:rPr>
          <w:b/>
          <w:bCs/>
          <w:sz w:val="32"/>
          <w:szCs w:val="32"/>
        </w:rPr>
        <w:t>Шаг 2. Откройте и отредактируйте конфигурационный файл</w:t>
      </w:r>
    </w:p>
    <w:p w14:paraId="44876C17" w14:textId="06B73D40" w:rsidR="001478D0" w:rsidRPr="007217AB" w:rsidRDefault="007217AB" w:rsidP="00282F3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7217AB">
        <w:rPr>
          <w:sz w:val="28"/>
          <w:szCs w:val="28"/>
        </w:rPr>
        <w:t xml:space="preserve">Найдите файл </w:t>
      </w:r>
      <w:proofErr w:type="spellStart"/>
      <w:r w:rsidRPr="007217AB">
        <w:rPr>
          <w:b/>
          <w:bCs/>
          <w:sz w:val="28"/>
          <w:szCs w:val="28"/>
        </w:rPr>
        <w:t>squid.conf</w:t>
      </w:r>
      <w:proofErr w:type="spellEnd"/>
      <w:r w:rsidRPr="007217AB">
        <w:rPr>
          <w:sz w:val="28"/>
          <w:szCs w:val="28"/>
        </w:rPr>
        <w:t>.</w:t>
      </w:r>
    </w:p>
    <w:p w14:paraId="34756E95" w14:textId="77777777" w:rsidR="007217AB" w:rsidRPr="007217AB" w:rsidRDefault="007217AB" w:rsidP="00282F3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7217AB">
        <w:rPr>
          <w:sz w:val="28"/>
          <w:szCs w:val="28"/>
        </w:rPr>
        <w:t xml:space="preserve">Откройте его в текстовом редакторе (например, Блокнот или </w:t>
      </w:r>
      <w:proofErr w:type="spellStart"/>
      <w:r w:rsidRPr="007217AB">
        <w:rPr>
          <w:sz w:val="28"/>
          <w:szCs w:val="28"/>
        </w:rPr>
        <w:t>Notepad</w:t>
      </w:r>
      <w:proofErr w:type="spellEnd"/>
      <w:r w:rsidRPr="007217AB">
        <w:rPr>
          <w:sz w:val="28"/>
          <w:szCs w:val="28"/>
        </w:rPr>
        <w:t>++).</w:t>
      </w:r>
    </w:p>
    <w:p w14:paraId="1D536610" w14:textId="3DD35D27" w:rsidR="007217AB" w:rsidRPr="00282F39" w:rsidRDefault="007217AB" w:rsidP="00282F3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7217AB">
        <w:rPr>
          <w:sz w:val="28"/>
          <w:szCs w:val="28"/>
        </w:rPr>
        <w:t>Добавьте в конец файла следующие строки:</w:t>
      </w:r>
    </w:p>
    <w:p w14:paraId="2D87D429" w14:textId="77777777" w:rsidR="007217AB" w:rsidRPr="007217AB" w:rsidRDefault="007217AB" w:rsidP="00282F39">
      <w:pPr>
        <w:spacing w:line="360" w:lineRule="auto"/>
        <w:rPr>
          <w:rFonts w:ascii="Lucida Console" w:hAnsi="Lucida Console"/>
          <w:sz w:val="24"/>
          <w:szCs w:val="24"/>
          <w:lang w:val="en-US"/>
        </w:rPr>
      </w:pPr>
      <w:proofErr w:type="spellStart"/>
      <w:r w:rsidRPr="007217AB">
        <w:rPr>
          <w:rFonts w:ascii="Lucida Console" w:hAnsi="Lucida Console"/>
          <w:sz w:val="24"/>
          <w:szCs w:val="24"/>
          <w:lang w:val="en-US"/>
        </w:rPr>
        <w:t>cache_peer</w:t>
      </w:r>
      <w:proofErr w:type="spellEnd"/>
      <w:r w:rsidRPr="007217AB">
        <w:rPr>
          <w:rFonts w:ascii="Lucida Console" w:hAnsi="Lucida Console"/>
          <w:sz w:val="24"/>
          <w:szCs w:val="24"/>
          <w:lang w:val="en-US"/>
        </w:rPr>
        <w:t xml:space="preserve"> </w:t>
      </w:r>
      <w:r w:rsidRPr="007217AB">
        <w:rPr>
          <w:rFonts w:ascii="Lucida Console" w:hAnsi="Lucida Console"/>
          <w:color w:val="FF0000"/>
          <w:sz w:val="24"/>
          <w:szCs w:val="24"/>
          <w:lang w:val="en-US"/>
        </w:rPr>
        <w:t xml:space="preserve">192.168.0.253 </w:t>
      </w:r>
      <w:r w:rsidRPr="007217AB">
        <w:rPr>
          <w:rFonts w:ascii="Lucida Console" w:hAnsi="Lucida Console"/>
          <w:sz w:val="24"/>
          <w:szCs w:val="24"/>
          <w:lang w:val="en-US"/>
        </w:rPr>
        <w:t xml:space="preserve">parent </w:t>
      </w:r>
      <w:r w:rsidRPr="007217AB">
        <w:rPr>
          <w:rFonts w:ascii="Lucida Console" w:hAnsi="Lucida Console"/>
          <w:color w:val="FF0000"/>
          <w:sz w:val="24"/>
          <w:szCs w:val="24"/>
          <w:lang w:val="en-US"/>
        </w:rPr>
        <w:t>3128</w:t>
      </w:r>
      <w:r w:rsidRPr="007217AB">
        <w:rPr>
          <w:rFonts w:ascii="Lucida Console" w:hAnsi="Lucida Console"/>
          <w:sz w:val="24"/>
          <w:szCs w:val="24"/>
          <w:lang w:val="en-US"/>
        </w:rPr>
        <w:t xml:space="preserve"> 0 no-query default</w:t>
      </w:r>
    </w:p>
    <w:p w14:paraId="53A4BAB8" w14:textId="742338D2" w:rsidR="007217AB" w:rsidRPr="00EF617D" w:rsidRDefault="007217AB" w:rsidP="00282F39">
      <w:pPr>
        <w:spacing w:line="360" w:lineRule="auto"/>
        <w:rPr>
          <w:rFonts w:ascii="Lucida Console" w:hAnsi="Lucida Console"/>
          <w:sz w:val="24"/>
          <w:szCs w:val="24"/>
          <w:lang w:val="en-US"/>
        </w:rPr>
      </w:pPr>
      <w:proofErr w:type="spellStart"/>
      <w:r w:rsidRPr="00EF617D">
        <w:rPr>
          <w:rFonts w:ascii="Lucida Console" w:hAnsi="Lucida Console"/>
          <w:sz w:val="24"/>
          <w:szCs w:val="24"/>
          <w:lang w:val="en-US"/>
        </w:rPr>
        <w:t>never_direct</w:t>
      </w:r>
      <w:proofErr w:type="spellEnd"/>
      <w:r w:rsidRPr="00EF617D">
        <w:rPr>
          <w:rFonts w:ascii="Lucida Console" w:hAnsi="Lucida Console"/>
          <w:sz w:val="24"/>
          <w:szCs w:val="24"/>
          <w:lang w:val="en-US"/>
        </w:rPr>
        <w:t xml:space="preserve"> allow all</w:t>
      </w:r>
    </w:p>
    <w:p w14:paraId="0647B539" w14:textId="07FFF299" w:rsidR="007217AB" w:rsidRPr="00EF617D" w:rsidRDefault="007217AB" w:rsidP="00282F39">
      <w:pPr>
        <w:spacing w:line="360" w:lineRule="auto"/>
        <w:rPr>
          <w:rFonts w:ascii="Lucida Console" w:hAnsi="Lucida Console"/>
          <w:sz w:val="24"/>
          <w:szCs w:val="24"/>
          <w:lang w:val="en-US"/>
        </w:rPr>
      </w:pPr>
    </w:p>
    <w:p w14:paraId="18850498" w14:textId="77777777" w:rsidR="007217AB" w:rsidRPr="00EF617D" w:rsidRDefault="007217AB" w:rsidP="00282F39">
      <w:pPr>
        <w:spacing w:line="360" w:lineRule="auto"/>
        <w:rPr>
          <w:b/>
          <w:bCs/>
          <w:sz w:val="32"/>
          <w:szCs w:val="32"/>
          <w:lang w:val="en-US"/>
        </w:rPr>
      </w:pPr>
      <w:r w:rsidRPr="001D6EC3">
        <w:rPr>
          <w:b/>
          <w:bCs/>
          <w:sz w:val="32"/>
          <w:szCs w:val="32"/>
        </w:rPr>
        <w:t>ВАЖНО</w:t>
      </w:r>
      <w:r w:rsidRPr="00EF617D">
        <w:rPr>
          <w:b/>
          <w:bCs/>
          <w:sz w:val="32"/>
          <w:szCs w:val="32"/>
          <w:lang w:val="en-US"/>
        </w:rPr>
        <w:t>!</w:t>
      </w:r>
    </w:p>
    <w:p w14:paraId="76DCA9B5" w14:textId="5D714183" w:rsidR="00880AF9" w:rsidRDefault="007217AB" w:rsidP="00282F39">
      <w:pPr>
        <w:spacing w:line="360" w:lineRule="auto"/>
        <w:rPr>
          <w:sz w:val="28"/>
          <w:szCs w:val="28"/>
        </w:rPr>
      </w:pPr>
      <w:r w:rsidRPr="001D6EC3">
        <w:rPr>
          <w:sz w:val="28"/>
          <w:szCs w:val="28"/>
        </w:rPr>
        <w:t xml:space="preserve">В приведённом </w:t>
      </w:r>
      <w:r w:rsidR="001478D0">
        <w:rPr>
          <w:sz w:val="28"/>
          <w:szCs w:val="28"/>
        </w:rPr>
        <w:t>выше</w:t>
      </w:r>
      <w:r w:rsidRPr="001D6EC3">
        <w:rPr>
          <w:sz w:val="28"/>
          <w:szCs w:val="28"/>
        </w:rPr>
        <w:t xml:space="preserve"> примере используется </w:t>
      </w:r>
      <w:r w:rsidRPr="001D6EC3">
        <w:rPr>
          <w:b/>
          <w:bCs/>
          <w:sz w:val="28"/>
          <w:szCs w:val="28"/>
        </w:rPr>
        <w:t xml:space="preserve">прокси-сервер, расположенный </w:t>
      </w:r>
      <w:r w:rsidRPr="001D6EC3">
        <w:rPr>
          <w:b/>
          <w:bCs/>
          <w:color w:val="FF0000"/>
          <w:sz w:val="28"/>
          <w:szCs w:val="28"/>
        </w:rPr>
        <w:t>по адресу 192.168.0.253 с портом 3128</w:t>
      </w:r>
      <w:r w:rsidRPr="001D6EC3">
        <w:rPr>
          <w:color w:val="FF0000"/>
          <w:sz w:val="28"/>
          <w:szCs w:val="28"/>
        </w:rPr>
        <w:t xml:space="preserve">. </w:t>
      </w:r>
      <w:r w:rsidRPr="001D6EC3">
        <w:rPr>
          <w:sz w:val="28"/>
          <w:szCs w:val="28"/>
        </w:rPr>
        <w:t>Если ваш прокси имеет другой IP-адрес или порт, обязательно замените их в коде на актуальные значения.</w:t>
      </w:r>
    </w:p>
    <w:p w14:paraId="5CEB191A" w14:textId="422EE478" w:rsidR="00880AF9" w:rsidRDefault="00880AF9" w:rsidP="00282F39">
      <w:pPr>
        <w:spacing w:line="360" w:lineRule="auto"/>
        <w:rPr>
          <w:sz w:val="28"/>
          <w:szCs w:val="28"/>
        </w:rPr>
      </w:pPr>
    </w:p>
    <w:p w14:paraId="1BFFAA42" w14:textId="77777777" w:rsidR="00880AF9" w:rsidRDefault="00880AF9" w:rsidP="00282F39">
      <w:pPr>
        <w:spacing w:line="360" w:lineRule="auto"/>
        <w:rPr>
          <w:sz w:val="28"/>
          <w:szCs w:val="28"/>
        </w:rPr>
      </w:pPr>
    </w:p>
    <w:p w14:paraId="0E884E35" w14:textId="1B972C48" w:rsidR="001478D0" w:rsidRPr="001D6EC3" w:rsidRDefault="001478D0" w:rsidP="00282F39">
      <w:pPr>
        <w:spacing w:line="360" w:lineRule="auto"/>
        <w:rPr>
          <w:b/>
          <w:bCs/>
          <w:sz w:val="32"/>
          <w:szCs w:val="32"/>
        </w:rPr>
      </w:pPr>
      <w:r w:rsidRPr="001D6EC3">
        <w:rPr>
          <w:b/>
          <w:bCs/>
          <w:sz w:val="32"/>
          <w:szCs w:val="32"/>
        </w:rPr>
        <w:lastRenderedPageBreak/>
        <w:t>Шаг</w:t>
      </w:r>
      <w:r w:rsidRPr="00880AF9">
        <w:rPr>
          <w:b/>
          <w:bCs/>
          <w:sz w:val="32"/>
          <w:szCs w:val="32"/>
        </w:rPr>
        <w:t xml:space="preserve"> 5. </w:t>
      </w:r>
      <w:r w:rsidRPr="001D6EC3">
        <w:rPr>
          <w:b/>
          <w:bCs/>
          <w:sz w:val="32"/>
          <w:szCs w:val="32"/>
        </w:rPr>
        <w:t>Сохраните изменения</w:t>
      </w:r>
      <w:r w:rsidR="00880AF9">
        <w:rPr>
          <w:b/>
          <w:bCs/>
          <w:sz w:val="32"/>
          <w:szCs w:val="32"/>
        </w:rPr>
        <w:t xml:space="preserve"> и проверьте работоспособность.</w:t>
      </w:r>
    </w:p>
    <w:p w14:paraId="1E2D0AD7" w14:textId="77777777" w:rsidR="001478D0" w:rsidRPr="001D6EC3" w:rsidRDefault="001478D0" w:rsidP="00282F39">
      <w:pPr>
        <w:numPr>
          <w:ilvl w:val="0"/>
          <w:numId w:val="12"/>
        </w:numPr>
        <w:spacing w:line="360" w:lineRule="auto"/>
        <w:ind w:left="714" w:hanging="357"/>
        <w:rPr>
          <w:sz w:val="28"/>
          <w:szCs w:val="28"/>
        </w:rPr>
      </w:pPr>
      <w:r w:rsidRPr="001D6EC3">
        <w:rPr>
          <w:sz w:val="28"/>
          <w:szCs w:val="28"/>
        </w:rPr>
        <w:t xml:space="preserve">После внесения изменений нажмите </w:t>
      </w:r>
      <w:r w:rsidRPr="001D6EC3">
        <w:rPr>
          <w:b/>
          <w:bCs/>
          <w:sz w:val="28"/>
          <w:szCs w:val="28"/>
        </w:rPr>
        <w:t>Файл → Сохранить</w:t>
      </w:r>
      <w:r w:rsidRPr="001D6EC3">
        <w:rPr>
          <w:sz w:val="28"/>
          <w:szCs w:val="28"/>
        </w:rPr>
        <w:t xml:space="preserve"> в редакторе.</w:t>
      </w:r>
    </w:p>
    <w:p w14:paraId="08DEE83A" w14:textId="77777777" w:rsidR="00880AF9" w:rsidRDefault="001478D0" w:rsidP="00880AF9">
      <w:pPr>
        <w:numPr>
          <w:ilvl w:val="0"/>
          <w:numId w:val="12"/>
        </w:numPr>
        <w:spacing w:line="360" w:lineRule="auto"/>
        <w:ind w:left="714" w:hanging="357"/>
        <w:rPr>
          <w:sz w:val="28"/>
          <w:szCs w:val="28"/>
        </w:rPr>
      </w:pPr>
      <w:r w:rsidRPr="001D6EC3">
        <w:rPr>
          <w:sz w:val="28"/>
          <w:szCs w:val="28"/>
        </w:rPr>
        <w:t>Закройте текстовый редактор.</w:t>
      </w:r>
    </w:p>
    <w:p w14:paraId="17F0C063" w14:textId="2A59CC8C" w:rsidR="00880AF9" w:rsidRPr="00663EDD" w:rsidRDefault="00880AF9" w:rsidP="00663EDD">
      <w:pPr>
        <w:numPr>
          <w:ilvl w:val="0"/>
          <w:numId w:val="12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Откройте браузер и перейдите на один из </w:t>
      </w:r>
      <w:r>
        <w:rPr>
          <w:sz w:val="28"/>
          <w:szCs w:val="28"/>
          <w:lang w:val="en-US"/>
        </w:rPr>
        <w:t>URL</w:t>
      </w:r>
      <w:r w:rsidRPr="00880AF9">
        <w:rPr>
          <w:sz w:val="28"/>
          <w:szCs w:val="28"/>
        </w:rPr>
        <w:t xml:space="preserve"> </w:t>
      </w:r>
      <w:r w:rsidR="00663EDD">
        <w:rPr>
          <w:sz w:val="28"/>
          <w:szCs w:val="28"/>
        </w:rPr>
        <w:t>адресов,</w:t>
      </w:r>
      <w:r>
        <w:rPr>
          <w:sz w:val="28"/>
          <w:szCs w:val="28"/>
        </w:rPr>
        <w:t xml:space="preserve"> указанных в программе.</w:t>
      </w:r>
    </w:p>
    <w:p w14:paraId="7CE7E50A" w14:textId="398DFD02" w:rsidR="005E368E" w:rsidRPr="005E368E" w:rsidRDefault="005E368E" w:rsidP="00880AF9">
      <w:pPr>
        <w:pStyle w:val="2"/>
        <w:spacing w:line="360" w:lineRule="auto"/>
        <w:jc w:val="left"/>
      </w:pPr>
      <w:bookmarkStart w:id="29" w:name="_Toc191370112"/>
      <w:r w:rsidRPr="002B4400">
        <w:t>6.</w:t>
      </w:r>
      <w:r>
        <w:t>2</w:t>
      </w:r>
      <w:r w:rsidRPr="002B4400">
        <w:t xml:space="preserve"> Использование локального прокси </w:t>
      </w:r>
      <w:r>
        <w:t>без прямого доступа</w:t>
      </w:r>
      <w:r w:rsidRPr="002B4400">
        <w:t xml:space="preserve"> в интернет</w:t>
      </w:r>
      <w:bookmarkEnd w:id="29"/>
    </w:p>
    <w:p w14:paraId="147D9EDD" w14:textId="6303CA61" w:rsidR="001667FA" w:rsidRDefault="005A5595" w:rsidP="00282F39">
      <w:pPr>
        <w:spacing w:line="360" w:lineRule="auto"/>
        <w:rPr>
          <w:sz w:val="28"/>
          <w:szCs w:val="28"/>
        </w:rPr>
      </w:pPr>
      <w:r w:rsidRPr="005A5595">
        <w:rPr>
          <w:sz w:val="28"/>
          <w:szCs w:val="28"/>
        </w:rPr>
        <w:t>Если компьютер подключен к корпоративному прокси-серверу и при этом не имеет прямого доступа в интернет, необходимо настроить локальный прокси (</w:t>
      </w:r>
      <w:proofErr w:type="spellStart"/>
      <w:r w:rsidRPr="005A5595">
        <w:rPr>
          <w:sz w:val="28"/>
          <w:szCs w:val="28"/>
        </w:rPr>
        <w:t>Squid</w:t>
      </w:r>
      <w:proofErr w:type="spellEnd"/>
      <w:r w:rsidRPr="005A5595">
        <w:rPr>
          <w:sz w:val="28"/>
          <w:szCs w:val="28"/>
        </w:rPr>
        <w:t>), чтобы он передавал все запросы через корпоративный прокси и обеспечивал доступ в сеть.</w:t>
      </w:r>
    </w:p>
    <w:p w14:paraId="2377E6A6" w14:textId="77777777" w:rsidR="00663EDD" w:rsidRDefault="00663EDD" w:rsidP="00282F39">
      <w:pPr>
        <w:spacing w:line="360" w:lineRule="auto"/>
        <w:rPr>
          <w:sz w:val="28"/>
          <w:szCs w:val="28"/>
        </w:rPr>
      </w:pPr>
    </w:p>
    <w:p w14:paraId="2D8DB5A0" w14:textId="17301AF5" w:rsidR="001667FA" w:rsidRDefault="008F2B80" w:rsidP="00282F39">
      <w:pPr>
        <w:spacing w:line="360" w:lineRule="auto"/>
        <w:rPr>
          <w:b/>
          <w:bCs/>
          <w:sz w:val="32"/>
          <w:szCs w:val="32"/>
        </w:rPr>
      </w:pPr>
      <w:r w:rsidRPr="001D6EC3">
        <w:rPr>
          <w:b/>
          <w:bCs/>
          <w:sz w:val="32"/>
          <w:szCs w:val="32"/>
        </w:rPr>
        <w:t xml:space="preserve">Шаг 1. </w:t>
      </w:r>
      <w:r w:rsidR="001667FA" w:rsidRPr="001667FA">
        <w:rPr>
          <w:b/>
          <w:bCs/>
          <w:sz w:val="32"/>
          <w:szCs w:val="32"/>
        </w:rPr>
        <w:t>Настройте локальный прокси</w:t>
      </w:r>
    </w:p>
    <w:p w14:paraId="5D77F183" w14:textId="198D88B6" w:rsidR="001667FA" w:rsidRPr="001667FA" w:rsidRDefault="001667FA" w:rsidP="00282F39">
      <w:p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 xml:space="preserve">1. </w:t>
      </w:r>
      <w:r w:rsidRPr="001667FA">
        <w:rPr>
          <w:sz w:val="28"/>
          <w:szCs w:val="28"/>
        </w:rPr>
        <w:t xml:space="preserve">Выполните все шаги из пункта 6.1, включая настройку </w:t>
      </w:r>
      <w:proofErr w:type="spellStart"/>
      <w:r w:rsidRPr="001667FA">
        <w:rPr>
          <w:sz w:val="28"/>
          <w:szCs w:val="28"/>
        </w:rPr>
        <w:t>Squid</w:t>
      </w:r>
      <w:proofErr w:type="spellEnd"/>
      <w:r w:rsidRPr="001667FA">
        <w:rPr>
          <w:sz w:val="28"/>
          <w:szCs w:val="28"/>
        </w:rPr>
        <w:t xml:space="preserve"> и добавление параметров в </w:t>
      </w:r>
      <w:proofErr w:type="spellStart"/>
      <w:r w:rsidRPr="001667FA">
        <w:rPr>
          <w:sz w:val="28"/>
          <w:szCs w:val="28"/>
        </w:rPr>
        <w:t>squid.conf</w:t>
      </w:r>
      <w:proofErr w:type="spellEnd"/>
    </w:p>
    <w:p w14:paraId="5AB6D8D8" w14:textId="33A9CFEE" w:rsidR="001667FA" w:rsidRDefault="001667FA" w:rsidP="00282F39">
      <w:pPr>
        <w:spacing w:line="360" w:lineRule="auto"/>
        <w:rPr>
          <w:sz w:val="32"/>
          <w:szCs w:val="32"/>
        </w:rPr>
      </w:pPr>
      <w:r w:rsidRPr="001667FA">
        <w:rPr>
          <w:sz w:val="28"/>
          <w:szCs w:val="28"/>
        </w:rPr>
        <w:t xml:space="preserve">2. </w:t>
      </w:r>
      <w:r w:rsidRPr="001667FA">
        <w:rPr>
          <w:sz w:val="28"/>
          <w:szCs w:val="28"/>
        </w:rPr>
        <w:t xml:space="preserve">Убедитесь, что в конфигурационном файле </w:t>
      </w:r>
      <w:proofErr w:type="spellStart"/>
      <w:r w:rsidRPr="001667FA">
        <w:rPr>
          <w:sz w:val="28"/>
          <w:szCs w:val="28"/>
        </w:rPr>
        <w:t>squid.conf</w:t>
      </w:r>
      <w:proofErr w:type="spellEnd"/>
      <w:r w:rsidRPr="001667FA">
        <w:rPr>
          <w:sz w:val="28"/>
          <w:szCs w:val="28"/>
        </w:rPr>
        <w:t xml:space="preserve"> присутствуют строки</w:t>
      </w:r>
      <w:r w:rsidRPr="001667FA">
        <w:rPr>
          <w:sz w:val="32"/>
          <w:szCs w:val="32"/>
        </w:rPr>
        <w:t>:</w:t>
      </w:r>
    </w:p>
    <w:p w14:paraId="5AC063AB" w14:textId="77777777" w:rsidR="001667FA" w:rsidRPr="001667FA" w:rsidRDefault="001667FA" w:rsidP="00282F39">
      <w:pPr>
        <w:spacing w:line="360" w:lineRule="auto"/>
        <w:rPr>
          <w:rFonts w:ascii="Lucida Console" w:hAnsi="Lucida Console"/>
          <w:sz w:val="24"/>
          <w:szCs w:val="24"/>
          <w:lang w:val="en-US"/>
        </w:rPr>
      </w:pPr>
      <w:proofErr w:type="spellStart"/>
      <w:r w:rsidRPr="001667FA">
        <w:rPr>
          <w:rFonts w:ascii="Lucida Console" w:hAnsi="Lucida Console"/>
          <w:sz w:val="24"/>
          <w:szCs w:val="24"/>
          <w:lang w:val="en-US"/>
        </w:rPr>
        <w:t>cache_peer</w:t>
      </w:r>
      <w:proofErr w:type="spellEnd"/>
      <w:r w:rsidRPr="001667FA">
        <w:rPr>
          <w:rFonts w:ascii="Lucida Console" w:hAnsi="Lucida Console"/>
          <w:sz w:val="24"/>
          <w:szCs w:val="24"/>
          <w:lang w:val="en-US"/>
        </w:rPr>
        <w:t xml:space="preserve"> 192.168.0.253 parent 3128 0 no-query default</w:t>
      </w:r>
    </w:p>
    <w:p w14:paraId="7E0D7FD2" w14:textId="21BC6AAB" w:rsidR="001667FA" w:rsidRPr="001667FA" w:rsidRDefault="001667FA" w:rsidP="00282F39">
      <w:pPr>
        <w:spacing w:line="360" w:lineRule="auto"/>
        <w:rPr>
          <w:rFonts w:ascii="Lucida Console" w:hAnsi="Lucida Console"/>
          <w:sz w:val="24"/>
          <w:szCs w:val="24"/>
        </w:rPr>
      </w:pPr>
      <w:proofErr w:type="spellStart"/>
      <w:r w:rsidRPr="001667FA">
        <w:rPr>
          <w:rFonts w:ascii="Lucida Console" w:hAnsi="Lucida Console"/>
          <w:sz w:val="24"/>
          <w:szCs w:val="24"/>
        </w:rPr>
        <w:t>never_direct</w:t>
      </w:r>
      <w:proofErr w:type="spellEnd"/>
      <w:r w:rsidRPr="001667FA">
        <w:rPr>
          <w:rFonts w:ascii="Lucida Console" w:hAnsi="Lucida Console"/>
          <w:sz w:val="24"/>
          <w:szCs w:val="24"/>
        </w:rPr>
        <w:t xml:space="preserve"> </w:t>
      </w:r>
      <w:proofErr w:type="spellStart"/>
      <w:r w:rsidRPr="001667FA">
        <w:rPr>
          <w:rFonts w:ascii="Lucida Console" w:hAnsi="Lucida Console"/>
          <w:sz w:val="24"/>
          <w:szCs w:val="24"/>
        </w:rPr>
        <w:t>allow</w:t>
      </w:r>
      <w:proofErr w:type="spellEnd"/>
      <w:r w:rsidRPr="001667FA">
        <w:rPr>
          <w:rFonts w:ascii="Lucida Console" w:hAnsi="Lucida Console"/>
          <w:sz w:val="24"/>
          <w:szCs w:val="24"/>
        </w:rPr>
        <w:t xml:space="preserve"> </w:t>
      </w:r>
      <w:proofErr w:type="spellStart"/>
      <w:r w:rsidRPr="001667FA">
        <w:rPr>
          <w:rFonts w:ascii="Lucida Console" w:hAnsi="Lucida Console"/>
          <w:sz w:val="24"/>
          <w:szCs w:val="24"/>
        </w:rPr>
        <w:t>all</w:t>
      </w:r>
      <w:proofErr w:type="spellEnd"/>
    </w:p>
    <w:p w14:paraId="1EE0F189" w14:textId="77777777" w:rsidR="001667FA" w:rsidRDefault="001667FA" w:rsidP="00282F39">
      <w:pPr>
        <w:spacing w:line="360" w:lineRule="auto"/>
        <w:rPr>
          <w:b/>
          <w:bCs/>
          <w:sz w:val="32"/>
          <w:szCs w:val="32"/>
        </w:rPr>
      </w:pPr>
    </w:p>
    <w:p w14:paraId="260CB866" w14:textId="2B86EBB1" w:rsidR="008F2B80" w:rsidRPr="00880AF9" w:rsidRDefault="008F2B80" w:rsidP="00282F39">
      <w:pPr>
        <w:spacing w:line="360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 xml:space="preserve">Шаг 2. Использовать браузер </w:t>
      </w:r>
      <w:r>
        <w:rPr>
          <w:b/>
          <w:bCs/>
          <w:sz w:val="32"/>
          <w:szCs w:val="32"/>
          <w:lang w:val="en-US"/>
        </w:rPr>
        <w:t>Firefox.</w:t>
      </w:r>
    </w:p>
    <w:p w14:paraId="059755F0" w14:textId="6676A8CA" w:rsidR="001667FA" w:rsidRPr="001667FA" w:rsidRDefault="001667FA" w:rsidP="00282F39">
      <w:pPr>
        <w:numPr>
          <w:ilvl w:val="0"/>
          <w:numId w:val="14"/>
        </w:numPr>
        <w:spacing w:line="360" w:lineRule="auto"/>
        <w:ind w:left="714" w:hanging="357"/>
        <w:rPr>
          <w:sz w:val="28"/>
          <w:szCs w:val="28"/>
        </w:rPr>
      </w:pPr>
      <w:r w:rsidRPr="001667FA">
        <w:rPr>
          <w:sz w:val="28"/>
          <w:szCs w:val="28"/>
        </w:rPr>
        <w:t xml:space="preserve"> Откройте </w:t>
      </w:r>
      <w:r w:rsidRPr="001667FA">
        <w:rPr>
          <w:b/>
          <w:bCs/>
          <w:sz w:val="28"/>
          <w:szCs w:val="28"/>
        </w:rPr>
        <w:t>Firefox</w:t>
      </w:r>
      <w:r w:rsidRPr="001667FA">
        <w:rPr>
          <w:sz w:val="28"/>
          <w:szCs w:val="28"/>
        </w:rPr>
        <w:t>.</w:t>
      </w:r>
    </w:p>
    <w:p w14:paraId="19C8970E" w14:textId="78B67E00" w:rsidR="001667FA" w:rsidRPr="001667FA" w:rsidRDefault="001667FA" w:rsidP="00282F39">
      <w:pPr>
        <w:numPr>
          <w:ilvl w:val="0"/>
          <w:numId w:val="14"/>
        </w:numPr>
        <w:spacing w:line="360" w:lineRule="auto"/>
        <w:ind w:left="714" w:hanging="357"/>
        <w:rPr>
          <w:sz w:val="28"/>
          <w:szCs w:val="28"/>
        </w:rPr>
      </w:pPr>
      <w:r w:rsidRPr="001667FA">
        <w:rPr>
          <w:sz w:val="28"/>
          <w:szCs w:val="28"/>
        </w:rPr>
        <w:t xml:space="preserve"> Перейдите в </w:t>
      </w:r>
      <w:r w:rsidRPr="001667FA">
        <w:rPr>
          <w:b/>
          <w:bCs/>
          <w:sz w:val="28"/>
          <w:szCs w:val="28"/>
        </w:rPr>
        <w:t xml:space="preserve">Настройки → </w:t>
      </w:r>
      <w:r>
        <w:rPr>
          <w:b/>
          <w:bCs/>
          <w:sz w:val="28"/>
          <w:szCs w:val="28"/>
        </w:rPr>
        <w:t xml:space="preserve">Настройка сети </w:t>
      </w:r>
      <w:r w:rsidRPr="001667FA">
        <w:rPr>
          <w:b/>
          <w:bCs/>
          <w:sz w:val="28"/>
          <w:szCs w:val="28"/>
        </w:rPr>
        <w:t>→</w:t>
      </w:r>
      <w:r>
        <w:rPr>
          <w:b/>
          <w:bCs/>
          <w:sz w:val="28"/>
          <w:szCs w:val="28"/>
        </w:rPr>
        <w:t xml:space="preserve"> настроить</w:t>
      </w:r>
    </w:p>
    <w:p w14:paraId="3F57B6C6" w14:textId="3E840FD5" w:rsidR="001667FA" w:rsidRPr="001667FA" w:rsidRDefault="001667FA" w:rsidP="00282F39">
      <w:pPr>
        <w:numPr>
          <w:ilvl w:val="0"/>
          <w:numId w:val="14"/>
        </w:numPr>
        <w:spacing w:line="360" w:lineRule="auto"/>
        <w:ind w:left="714" w:hanging="357"/>
        <w:rPr>
          <w:sz w:val="28"/>
          <w:szCs w:val="28"/>
        </w:rPr>
      </w:pPr>
      <w:r w:rsidRPr="001667FA">
        <w:rPr>
          <w:sz w:val="28"/>
          <w:szCs w:val="28"/>
        </w:rPr>
        <w:t xml:space="preserve"> Выберите </w:t>
      </w:r>
      <w:r w:rsidRPr="001667FA">
        <w:rPr>
          <w:b/>
          <w:bCs/>
          <w:sz w:val="28"/>
          <w:szCs w:val="28"/>
        </w:rPr>
        <w:t>Ручная настройка прокси</w:t>
      </w:r>
    </w:p>
    <w:p w14:paraId="41C1690A" w14:textId="4E69E25F" w:rsidR="008F2B80" w:rsidRDefault="001667FA" w:rsidP="00282F39">
      <w:pPr>
        <w:numPr>
          <w:ilvl w:val="0"/>
          <w:numId w:val="14"/>
        </w:numPr>
        <w:spacing w:line="360" w:lineRule="auto"/>
        <w:ind w:left="714" w:hanging="357"/>
        <w:rPr>
          <w:sz w:val="28"/>
          <w:szCs w:val="28"/>
        </w:rPr>
      </w:pPr>
      <w:r w:rsidRPr="001667FA">
        <w:rPr>
          <w:sz w:val="28"/>
          <w:szCs w:val="28"/>
        </w:rPr>
        <w:t xml:space="preserve"> В поле </w:t>
      </w:r>
      <w:r w:rsidRPr="001667FA">
        <w:rPr>
          <w:b/>
          <w:bCs/>
          <w:sz w:val="28"/>
          <w:szCs w:val="28"/>
        </w:rPr>
        <w:t>HTTP-прокси</w:t>
      </w:r>
      <w:r w:rsidRPr="001667FA">
        <w:rPr>
          <w:sz w:val="28"/>
          <w:szCs w:val="28"/>
        </w:rPr>
        <w:t xml:space="preserve"> укажите:</w:t>
      </w:r>
      <w:r>
        <w:rPr>
          <w:sz w:val="28"/>
          <w:szCs w:val="28"/>
        </w:rPr>
        <w:t xml:space="preserve"> </w:t>
      </w:r>
      <w:r w:rsidRPr="001667FA">
        <w:rPr>
          <w:b/>
          <w:bCs/>
          <w:sz w:val="28"/>
          <w:szCs w:val="28"/>
        </w:rPr>
        <w:t>127.0.0.1</w:t>
      </w:r>
    </w:p>
    <w:p w14:paraId="4F1E294F" w14:textId="04835C99" w:rsidR="001667FA" w:rsidRDefault="001667FA" w:rsidP="00282F39">
      <w:pPr>
        <w:numPr>
          <w:ilvl w:val="0"/>
          <w:numId w:val="1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В поле порт укажите</w:t>
      </w:r>
      <w:r w:rsidRPr="001667FA">
        <w:rPr>
          <w:sz w:val="28"/>
          <w:szCs w:val="28"/>
        </w:rPr>
        <w:t xml:space="preserve">: </w:t>
      </w:r>
      <w:r w:rsidRPr="001667FA">
        <w:rPr>
          <w:b/>
          <w:bCs/>
          <w:sz w:val="28"/>
          <w:szCs w:val="28"/>
        </w:rPr>
        <w:t>3128</w:t>
      </w:r>
    </w:p>
    <w:p w14:paraId="5909C735" w14:textId="1EC8AD2F" w:rsidR="001667FA" w:rsidRPr="001667FA" w:rsidRDefault="001667FA" w:rsidP="00282F39">
      <w:pPr>
        <w:numPr>
          <w:ilvl w:val="0"/>
          <w:numId w:val="1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Поставьте галочку </w:t>
      </w:r>
      <w:r w:rsidR="00282F39">
        <w:rPr>
          <w:sz w:val="28"/>
          <w:szCs w:val="28"/>
        </w:rPr>
        <w:t>также использовать</w:t>
      </w:r>
      <w:r w:rsidR="00282F39" w:rsidRPr="00282F39">
        <w:rPr>
          <w:sz w:val="28"/>
          <w:szCs w:val="28"/>
        </w:rPr>
        <w:t xml:space="preserve"> </w:t>
      </w:r>
      <w:r w:rsidR="00282F39">
        <w:rPr>
          <w:sz w:val="28"/>
          <w:szCs w:val="28"/>
        </w:rPr>
        <w:t xml:space="preserve">этот прокси для </w:t>
      </w:r>
      <w:r w:rsidR="00282F39">
        <w:rPr>
          <w:sz w:val="28"/>
          <w:szCs w:val="28"/>
          <w:lang w:val="en-US"/>
        </w:rPr>
        <w:t>https</w:t>
      </w:r>
    </w:p>
    <w:p w14:paraId="43687C87" w14:textId="77777777" w:rsidR="008F2B80" w:rsidRDefault="008F2B80" w:rsidP="00282F39">
      <w:pPr>
        <w:spacing w:line="360" w:lineRule="auto"/>
        <w:rPr>
          <w:sz w:val="28"/>
          <w:szCs w:val="28"/>
        </w:rPr>
      </w:pPr>
    </w:p>
    <w:p w14:paraId="66C22174" w14:textId="34936878" w:rsidR="001667FA" w:rsidRDefault="008F2B80" w:rsidP="00282F39">
      <w:pPr>
        <w:spacing w:line="360" w:lineRule="auto"/>
        <w:ind w:left="720"/>
        <w:jc w:val="center"/>
        <w:rPr>
          <w:sz w:val="28"/>
          <w:szCs w:val="28"/>
        </w:rPr>
      </w:pPr>
      <w:r w:rsidRPr="008F2B80">
        <w:rPr>
          <w:sz w:val="28"/>
          <w:szCs w:val="28"/>
        </w:rPr>
        <w:lastRenderedPageBreak/>
        <w:drawing>
          <wp:inline distT="0" distB="0" distL="0" distR="0" wp14:anchorId="669D581D" wp14:editId="2E3BE068">
            <wp:extent cx="4785360" cy="358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75914" cy="364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620A" w14:textId="293C4C82" w:rsidR="00880AF9" w:rsidRPr="008D6679" w:rsidRDefault="00880AF9" w:rsidP="00880AF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8D6679">
        <w:rPr>
          <w:i/>
          <w:iCs/>
          <w:color w:val="44536A"/>
          <w:sz w:val="28"/>
          <w:szCs w:val="28"/>
        </w:rPr>
        <w:t xml:space="preserve">Рисунок </w:t>
      </w:r>
      <w:r>
        <w:rPr>
          <w:i/>
          <w:iCs/>
          <w:color w:val="44536A"/>
          <w:sz w:val="28"/>
          <w:szCs w:val="28"/>
        </w:rPr>
        <w:t>1</w:t>
      </w:r>
      <w:r>
        <w:rPr>
          <w:i/>
          <w:iCs/>
          <w:color w:val="44536A"/>
          <w:sz w:val="28"/>
          <w:szCs w:val="28"/>
        </w:rPr>
        <w:t>7</w:t>
      </w:r>
      <w:r w:rsidRPr="008D6679">
        <w:rPr>
          <w:i/>
          <w:iCs/>
          <w:color w:val="44536A"/>
          <w:sz w:val="28"/>
          <w:szCs w:val="28"/>
        </w:rPr>
        <w:t xml:space="preserve">: </w:t>
      </w:r>
      <w:r>
        <w:rPr>
          <w:i/>
          <w:iCs/>
          <w:color w:val="44536A"/>
          <w:sz w:val="28"/>
          <w:szCs w:val="28"/>
        </w:rPr>
        <w:t>Настройка сети</w:t>
      </w:r>
    </w:p>
    <w:p w14:paraId="6B5447C3" w14:textId="77777777" w:rsidR="005A5595" w:rsidRDefault="005A5595" w:rsidP="00282F39">
      <w:pPr>
        <w:spacing w:line="360" w:lineRule="auto"/>
        <w:rPr>
          <w:sz w:val="28"/>
          <w:szCs w:val="28"/>
        </w:rPr>
      </w:pPr>
    </w:p>
    <w:p w14:paraId="79FE7E2D" w14:textId="3DEC68A7" w:rsidR="00880AF9" w:rsidRDefault="005A5595" w:rsidP="00880AF9">
      <w:pPr>
        <w:spacing w:line="360" w:lineRule="auto"/>
        <w:jc w:val="center"/>
        <w:rPr>
          <w:sz w:val="28"/>
          <w:szCs w:val="28"/>
        </w:rPr>
      </w:pPr>
      <w:r w:rsidRPr="008F2B80">
        <w:rPr>
          <w:sz w:val="28"/>
          <w:szCs w:val="28"/>
        </w:rPr>
        <w:drawing>
          <wp:inline distT="0" distB="0" distL="0" distR="0" wp14:anchorId="1FBE4CE3" wp14:editId="1DB82EE9">
            <wp:extent cx="5248893" cy="4132580"/>
            <wp:effectExtent l="0" t="0" r="952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368620" cy="422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5A6E1" w14:textId="4A5FCEC0" w:rsidR="005A5595" w:rsidRDefault="00880AF9" w:rsidP="00880AF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  <w:r w:rsidRPr="008D6679">
        <w:rPr>
          <w:i/>
          <w:iCs/>
          <w:color w:val="44536A"/>
          <w:sz w:val="28"/>
          <w:szCs w:val="28"/>
        </w:rPr>
        <w:t xml:space="preserve">Рисунок </w:t>
      </w:r>
      <w:r>
        <w:rPr>
          <w:i/>
          <w:iCs/>
          <w:color w:val="44536A"/>
          <w:sz w:val="28"/>
          <w:szCs w:val="28"/>
        </w:rPr>
        <w:t>1</w:t>
      </w:r>
      <w:r>
        <w:rPr>
          <w:i/>
          <w:iCs/>
          <w:color w:val="44536A"/>
          <w:sz w:val="28"/>
          <w:szCs w:val="28"/>
        </w:rPr>
        <w:t>8</w:t>
      </w:r>
      <w:r w:rsidRPr="008D6679">
        <w:rPr>
          <w:i/>
          <w:iCs/>
          <w:color w:val="44536A"/>
          <w:sz w:val="28"/>
          <w:szCs w:val="28"/>
        </w:rPr>
        <w:t xml:space="preserve">: </w:t>
      </w:r>
      <w:r>
        <w:rPr>
          <w:i/>
          <w:iCs/>
          <w:color w:val="44536A"/>
          <w:sz w:val="28"/>
          <w:szCs w:val="28"/>
        </w:rPr>
        <w:t>Настройка</w:t>
      </w:r>
      <w:r>
        <w:rPr>
          <w:i/>
          <w:iCs/>
          <w:color w:val="44536A"/>
          <w:sz w:val="28"/>
          <w:szCs w:val="28"/>
        </w:rPr>
        <w:t xml:space="preserve"> прокси</w:t>
      </w:r>
    </w:p>
    <w:p w14:paraId="588B70A5" w14:textId="77777777" w:rsidR="00880AF9" w:rsidRPr="00880AF9" w:rsidRDefault="00880AF9" w:rsidP="00880AF9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44536A"/>
          <w:sz w:val="28"/>
          <w:szCs w:val="28"/>
        </w:rPr>
      </w:pPr>
    </w:p>
    <w:p w14:paraId="74CCE359" w14:textId="786D3C0F" w:rsidR="001667FA" w:rsidRPr="001667FA" w:rsidRDefault="001667FA" w:rsidP="00282F39">
      <w:pPr>
        <w:spacing w:line="360" w:lineRule="auto"/>
        <w:rPr>
          <w:b/>
          <w:bCs/>
          <w:sz w:val="28"/>
          <w:szCs w:val="28"/>
        </w:rPr>
      </w:pPr>
      <w:r w:rsidRPr="001667FA">
        <w:rPr>
          <w:b/>
          <w:bCs/>
          <w:sz w:val="28"/>
          <w:szCs w:val="28"/>
        </w:rPr>
        <w:lastRenderedPageBreak/>
        <w:t>Шаг 3. Проверьте работоспособность</w:t>
      </w:r>
    </w:p>
    <w:p w14:paraId="733AD579" w14:textId="77777777" w:rsidR="001667FA" w:rsidRPr="001667FA" w:rsidRDefault="001667FA" w:rsidP="00282F39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 xml:space="preserve">Откройте </w:t>
      </w:r>
      <w:r w:rsidRPr="001667FA">
        <w:rPr>
          <w:b/>
          <w:bCs/>
          <w:sz w:val="28"/>
          <w:szCs w:val="28"/>
        </w:rPr>
        <w:t>Firefox</w:t>
      </w:r>
      <w:r w:rsidRPr="001667FA">
        <w:rPr>
          <w:sz w:val="28"/>
          <w:szCs w:val="28"/>
        </w:rPr>
        <w:t xml:space="preserve"> и попробуйте зайти на любой сайт.</w:t>
      </w:r>
    </w:p>
    <w:p w14:paraId="331C84CF" w14:textId="77777777" w:rsidR="001667FA" w:rsidRPr="001667FA" w:rsidRDefault="001667FA" w:rsidP="00282F39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 xml:space="preserve">Убедитесь, что интернет работает через локальный </w:t>
      </w:r>
      <w:proofErr w:type="spellStart"/>
      <w:r w:rsidRPr="001667FA">
        <w:rPr>
          <w:sz w:val="28"/>
          <w:szCs w:val="28"/>
        </w:rPr>
        <w:t>Squid</w:t>
      </w:r>
      <w:proofErr w:type="spellEnd"/>
      <w:r w:rsidRPr="001667FA">
        <w:rPr>
          <w:sz w:val="28"/>
          <w:szCs w:val="28"/>
        </w:rPr>
        <w:t>-прокси.</w:t>
      </w:r>
    </w:p>
    <w:p w14:paraId="681FCACB" w14:textId="77777777" w:rsidR="001667FA" w:rsidRPr="001667FA" w:rsidRDefault="001667FA" w:rsidP="00282F39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>Если интернет не работает, проверьте:</w:t>
      </w:r>
    </w:p>
    <w:p w14:paraId="26B3C688" w14:textId="77777777" w:rsidR="001667FA" w:rsidRPr="001667FA" w:rsidRDefault="001667FA" w:rsidP="00282F39">
      <w:pPr>
        <w:numPr>
          <w:ilvl w:val="1"/>
          <w:numId w:val="15"/>
        </w:num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>Корпоративный прокси доступен</w:t>
      </w:r>
      <w:r>
        <w:rPr>
          <w:sz w:val="28"/>
          <w:szCs w:val="28"/>
        </w:rPr>
        <w:t>.</w:t>
      </w:r>
    </w:p>
    <w:p w14:paraId="59D421C0" w14:textId="77777777" w:rsidR="001667FA" w:rsidRPr="001667FA" w:rsidRDefault="001667FA" w:rsidP="00282F39">
      <w:pPr>
        <w:numPr>
          <w:ilvl w:val="1"/>
          <w:numId w:val="15"/>
        </w:num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 xml:space="preserve">Служба </w:t>
      </w:r>
      <w:proofErr w:type="spellStart"/>
      <w:r w:rsidRPr="001667FA">
        <w:rPr>
          <w:b/>
          <w:bCs/>
          <w:sz w:val="28"/>
          <w:szCs w:val="28"/>
        </w:rPr>
        <w:t>itTLS</w:t>
      </w:r>
      <w:proofErr w:type="spellEnd"/>
      <w:r w:rsidRPr="001667FA">
        <w:rPr>
          <w:sz w:val="28"/>
          <w:szCs w:val="28"/>
        </w:rPr>
        <w:t xml:space="preserve"> запущена.</w:t>
      </w:r>
    </w:p>
    <w:p w14:paraId="6D5C1545" w14:textId="638476E8" w:rsidR="001667FA" w:rsidRDefault="001667FA" w:rsidP="00880AF9">
      <w:pPr>
        <w:numPr>
          <w:ilvl w:val="1"/>
          <w:numId w:val="15"/>
        </w:num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 xml:space="preserve">В файле </w:t>
      </w:r>
      <w:proofErr w:type="spellStart"/>
      <w:r w:rsidRPr="001667FA">
        <w:rPr>
          <w:b/>
          <w:bCs/>
          <w:sz w:val="28"/>
          <w:szCs w:val="28"/>
        </w:rPr>
        <w:t>squid.conf</w:t>
      </w:r>
      <w:proofErr w:type="spellEnd"/>
      <w:r w:rsidRPr="001667FA">
        <w:rPr>
          <w:sz w:val="28"/>
          <w:szCs w:val="28"/>
        </w:rPr>
        <w:t xml:space="preserve"> нет ошибок.</w:t>
      </w:r>
    </w:p>
    <w:p w14:paraId="6786D2DA" w14:textId="77777777" w:rsidR="00880AF9" w:rsidRDefault="00880AF9" w:rsidP="00880AF9">
      <w:pPr>
        <w:pStyle w:val="af6"/>
        <w:spacing w:line="360" w:lineRule="auto"/>
        <w:ind w:left="720"/>
        <w:rPr>
          <w:b/>
          <w:bCs/>
          <w:sz w:val="32"/>
          <w:szCs w:val="32"/>
        </w:rPr>
      </w:pPr>
    </w:p>
    <w:p w14:paraId="6BD2863C" w14:textId="05213F52" w:rsidR="00880AF9" w:rsidRPr="00880AF9" w:rsidRDefault="00880AF9" w:rsidP="00880AF9">
      <w:pPr>
        <w:pStyle w:val="af6"/>
        <w:spacing w:line="360" w:lineRule="auto"/>
        <w:ind w:left="720"/>
        <w:rPr>
          <w:b/>
          <w:bCs/>
          <w:sz w:val="32"/>
          <w:szCs w:val="32"/>
        </w:rPr>
      </w:pPr>
      <w:r w:rsidRPr="00880AF9">
        <w:rPr>
          <w:b/>
          <w:bCs/>
          <w:sz w:val="32"/>
          <w:szCs w:val="32"/>
        </w:rPr>
        <w:t>ВАЖНО!</w:t>
      </w:r>
    </w:p>
    <w:p w14:paraId="39497425" w14:textId="49D82800" w:rsidR="008F2B80" w:rsidRPr="005A5595" w:rsidRDefault="00880AF9" w:rsidP="00880AF9">
      <w:pPr>
        <w:spacing w:line="360" w:lineRule="auto"/>
        <w:rPr>
          <w:sz w:val="28"/>
          <w:szCs w:val="28"/>
        </w:rPr>
      </w:pPr>
      <w:r w:rsidRPr="001667FA">
        <w:rPr>
          <w:sz w:val="28"/>
          <w:szCs w:val="28"/>
        </w:rPr>
        <w:t xml:space="preserve">При такой конфигурации доступ </w:t>
      </w:r>
      <w:r>
        <w:rPr>
          <w:sz w:val="28"/>
          <w:szCs w:val="28"/>
        </w:rPr>
        <w:t>к защищенным ресурсам</w:t>
      </w:r>
      <w:r w:rsidRPr="001667FA">
        <w:rPr>
          <w:sz w:val="28"/>
          <w:szCs w:val="28"/>
        </w:rPr>
        <w:t xml:space="preserve"> будет осуществляться </w:t>
      </w:r>
      <w:r w:rsidRPr="001667FA">
        <w:rPr>
          <w:b/>
          <w:bCs/>
          <w:sz w:val="28"/>
          <w:szCs w:val="28"/>
        </w:rPr>
        <w:t>только через Firefox</w:t>
      </w:r>
      <w:r w:rsidRPr="001667FA">
        <w:rPr>
          <w:sz w:val="28"/>
          <w:szCs w:val="28"/>
        </w:rPr>
        <w:t xml:space="preserve">, используя локальный прокси </w:t>
      </w:r>
      <w:proofErr w:type="spellStart"/>
      <w:r w:rsidRPr="001667FA">
        <w:rPr>
          <w:sz w:val="28"/>
          <w:szCs w:val="28"/>
        </w:rPr>
        <w:t>Squid</w:t>
      </w:r>
      <w:proofErr w:type="spellEnd"/>
      <w:r w:rsidRPr="001667FA">
        <w:rPr>
          <w:sz w:val="28"/>
          <w:szCs w:val="28"/>
        </w:rPr>
        <w:t xml:space="preserve"> и корпоративный прокси-сервер.</w:t>
      </w:r>
    </w:p>
    <w:sectPr w:rsidR="008F2B80" w:rsidRPr="005A5595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55B5" w14:textId="77777777" w:rsidR="00AB1DFF" w:rsidRDefault="00AB1DFF" w:rsidP="00AB1DFF">
      <w:r>
        <w:separator/>
      </w:r>
    </w:p>
  </w:endnote>
  <w:endnote w:type="continuationSeparator" w:id="0">
    <w:p w14:paraId="7652737F" w14:textId="77777777" w:rsidR="00AB1DFF" w:rsidRDefault="00AB1DFF" w:rsidP="00AB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183102"/>
      <w:docPartObj>
        <w:docPartGallery w:val="Page Numbers (Bottom of Page)"/>
        <w:docPartUnique/>
      </w:docPartObj>
    </w:sdtPr>
    <w:sdtEndPr/>
    <w:sdtContent>
      <w:p w14:paraId="4A8D48BD" w14:textId="23485478" w:rsidR="00AB1DFF" w:rsidRDefault="00AB1D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3CF60CA" w14:textId="77777777" w:rsidR="00AB1DFF" w:rsidRDefault="00AB1D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AEA7" w14:textId="77777777" w:rsidR="00AB1DFF" w:rsidRDefault="00AB1DFF" w:rsidP="00AB1DFF">
      <w:r>
        <w:separator/>
      </w:r>
    </w:p>
  </w:footnote>
  <w:footnote w:type="continuationSeparator" w:id="0">
    <w:p w14:paraId="275E025F" w14:textId="77777777" w:rsidR="00AB1DFF" w:rsidRDefault="00AB1DFF" w:rsidP="00AB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5.75pt;visibility:visible;mso-wrap-style:square" o:bullet="t">
        <v:imagedata r:id="rId2" o:title=""/>
      </v:shape>
    </w:pict>
  </w:numPicBullet>
  <w:abstractNum w:abstractNumId="0" w15:restartNumberingAfterBreak="0">
    <w:nsid w:val="059C63A9"/>
    <w:multiLevelType w:val="multilevel"/>
    <w:tmpl w:val="019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43EEE"/>
    <w:multiLevelType w:val="multilevel"/>
    <w:tmpl w:val="019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F04D3"/>
    <w:multiLevelType w:val="multilevel"/>
    <w:tmpl w:val="6464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B5DBF"/>
    <w:multiLevelType w:val="hybridMultilevel"/>
    <w:tmpl w:val="6BC6098C"/>
    <w:lvl w:ilvl="0" w:tplc="894C8D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03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E4A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7E5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2C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BEB7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A0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2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523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736C88"/>
    <w:multiLevelType w:val="multilevel"/>
    <w:tmpl w:val="EDC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B3C7B"/>
    <w:multiLevelType w:val="multilevel"/>
    <w:tmpl w:val="019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36EB6"/>
    <w:multiLevelType w:val="hybridMultilevel"/>
    <w:tmpl w:val="014C0A58"/>
    <w:lvl w:ilvl="0" w:tplc="512431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E2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BE4F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208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8A1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419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B06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E2E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58B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F830FAA"/>
    <w:multiLevelType w:val="multilevel"/>
    <w:tmpl w:val="019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E09BE"/>
    <w:multiLevelType w:val="multilevel"/>
    <w:tmpl w:val="E32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D423E"/>
    <w:multiLevelType w:val="multilevel"/>
    <w:tmpl w:val="019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07832"/>
    <w:multiLevelType w:val="hybridMultilevel"/>
    <w:tmpl w:val="EA647BCA"/>
    <w:lvl w:ilvl="0" w:tplc="9ABEE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E21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E42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B4C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65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02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C8B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6D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741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A64015E"/>
    <w:multiLevelType w:val="multilevel"/>
    <w:tmpl w:val="EDC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2434C"/>
    <w:multiLevelType w:val="multilevel"/>
    <w:tmpl w:val="EDC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C7BEE"/>
    <w:multiLevelType w:val="hybridMultilevel"/>
    <w:tmpl w:val="3F68F048"/>
    <w:lvl w:ilvl="0" w:tplc="94E22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A20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E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1EB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F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0E9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9E8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E5B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A5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6D938BB"/>
    <w:multiLevelType w:val="multilevel"/>
    <w:tmpl w:val="4D94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12"/>
  </w:num>
  <w:num w:numId="6">
    <w:abstractNumId w:val="2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9F"/>
    <w:rsid w:val="00052481"/>
    <w:rsid w:val="00065CF0"/>
    <w:rsid w:val="000835D1"/>
    <w:rsid w:val="00085394"/>
    <w:rsid w:val="000F51F8"/>
    <w:rsid w:val="0010432B"/>
    <w:rsid w:val="001267A7"/>
    <w:rsid w:val="001478D0"/>
    <w:rsid w:val="0015255C"/>
    <w:rsid w:val="001667FA"/>
    <w:rsid w:val="001C1E80"/>
    <w:rsid w:val="001D6EC3"/>
    <w:rsid w:val="002743EC"/>
    <w:rsid w:val="00276D65"/>
    <w:rsid w:val="00282F39"/>
    <w:rsid w:val="002A29E4"/>
    <w:rsid w:val="002A5D79"/>
    <w:rsid w:val="002B4400"/>
    <w:rsid w:val="002E03E8"/>
    <w:rsid w:val="002F3287"/>
    <w:rsid w:val="00333958"/>
    <w:rsid w:val="003403AE"/>
    <w:rsid w:val="00362207"/>
    <w:rsid w:val="003B663F"/>
    <w:rsid w:val="003D2F00"/>
    <w:rsid w:val="00477ACF"/>
    <w:rsid w:val="005026DD"/>
    <w:rsid w:val="00511BAB"/>
    <w:rsid w:val="005A5595"/>
    <w:rsid w:val="005E368E"/>
    <w:rsid w:val="00611F6D"/>
    <w:rsid w:val="00615D18"/>
    <w:rsid w:val="00663EDD"/>
    <w:rsid w:val="006A3A58"/>
    <w:rsid w:val="006F3BD1"/>
    <w:rsid w:val="007217AB"/>
    <w:rsid w:val="00744FFA"/>
    <w:rsid w:val="0075600C"/>
    <w:rsid w:val="00762F66"/>
    <w:rsid w:val="007966EC"/>
    <w:rsid w:val="007B586E"/>
    <w:rsid w:val="00806364"/>
    <w:rsid w:val="008140FC"/>
    <w:rsid w:val="008206FC"/>
    <w:rsid w:val="00880AF9"/>
    <w:rsid w:val="008C23F4"/>
    <w:rsid w:val="008D6679"/>
    <w:rsid w:val="008E3692"/>
    <w:rsid w:val="008F2B80"/>
    <w:rsid w:val="00924AC1"/>
    <w:rsid w:val="009E0B08"/>
    <w:rsid w:val="00A77EF0"/>
    <w:rsid w:val="00A976F0"/>
    <w:rsid w:val="00AB1DFF"/>
    <w:rsid w:val="00AF0150"/>
    <w:rsid w:val="00B44266"/>
    <w:rsid w:val="00B55A9F"/>
    <w:rsid w:val="00BD6625"/>
    <w:rsid w:val="00D3030C"/>
    <w:rsid w:val="00D47D58"/>
    <w:rsid w:val="00DB53C9"/>
    <w:rsid w:val="00DF238F"/>
    <w:rsid w:val="00E70A7C"/>
    <w:rsid w:val="00EA7475"/>
    <w:rsid w:val="00ED2EE5"/>
    <w:rsid w:val="00EF56FF"/>
    <w:rsid w:val="00EF617D"/>
    <w:rsid w:val="00F16E44"/>
    <w:rsid w:val="00F57056"/>
    <w:rsid w:val="00FC19DB"/>
    <w:rsid w:val="00FD7D69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91A073"/>
  <w15:chartTrackingRefBased/>
  <w15:docId w15:val="{8D8C2086-C8CF-41FA-95EA-109C0BB2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semiHidden="1" w:unhideWhenUsed="1"/>
    <w:lsdException w:name="line number" w:locked="1"/>
    <w:lsdException w:name="page number" w:semiHidden="1" w:unhideWhenUs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unhideWhenUsed="1"/>
    <w:lsdException w:name="Body Text" w:semiHidden="1" w:unhideWhenUs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1" w:uiPriority="99" w:unhideWhenUsed="1"/>
    <w:lsdException w:name="FollowedHyperlink" w:locked="1"/>
    <w:lsdException w:name="Strong" w:qFormat="1"/>
    <w:lsdException w:name="Emphasis" w:qFormat="1"/>
    <w:lsdException w:name="Document Map" w:locked="1"/>
    <w:lsdException w:name="Plain Text" w:semiHidden="1" w:unhideWhenUs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0AF9"/>
  </w:style>
  <w:style w:type="paragraph" w:styleId="1">
    <w:name w:val="heading 1"/>
    <w:basedOn w:val="a"/>
    <w:next w:val="a"/>
    <w:link w:val="10"/>
    <w:qFormat/>
    <w:rsid w:val="00FC19DB"/>
    <w:pPr>
      <w:keepNext/>
      <w:keepLines/>
      <w:spacing w:before="240"/>
      <w:outlineLvl w:val="0"/>
    </w:pPr>
    <w:rPr>
      <w:rFonts w:eastAsiaTheme="majorEastAsia" w:cstheme="majorBidi"/>
      <w:b/>
      <w:color w:val="365F91"/>
      <w:sz w:val="28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F16E44"/>
    <w:pPr>
      <w:autoSpaceDE w:val="0"/>
      <w:autoSpaceDN w:val="0"/>
      <w:adjustRightInd w:val="0"/>
      <w:jc w:val="center"/>
      <w:outlineLvl w:val="1"/>
    </w:pPr>
    <w:rPr>
      <w:b/>
      <w:bCs/>
      <w:color w:val="000000"/>
      <w:sz w:val="32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6E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52481"/>
    <w:pPr>
      <w:tabs>
        <w:tab w:val="left" w:pos="709"/>
      </w:tabs>
      <w:autoSpaceDE w:val="0"/>
      <w:autoSpaceDN w:val="0"/>
      <w:adjustRightInd w:val="0"/>
      <w:jc w:val="both"/>
    </w:pPr>
    <w:rPr>
      <w:rFonts w:ascii="Arial" w:eastAsia="Times New Roman" w:hAnsi="Arial" w:cs="Arial"/>
      <w:lang w:val="en-ZA" w:eastAsia="en-ZA"/>
    </w:rPr>
  </w:style>
  <w:style w:type="character" w:customStyle="1" w:styleId="s0">
    <w:name w:val="s0"/>
    <w:rsid w:val="00052481"/>
    <w:rPr>
      <w:rFonts w:ascii="Times New Roman(K)" w:hAnsi="Times New Roman(K)"/>
      <w:color w:val="000000"/>
      <w:sz w:val="28"/>
      <w:u w:val="none"/>
      <w:effect w:val="none"/>
    </w:rPr>
  </w:style>
  <w:style w:type="character" w:customStyle="1" w:styleId="FontStyle12">
    <w:name w:val="Font Style12"/>
    <w:rsid w:val="00052481"/>
    <w:rPr>
      <w:rFonts w:ascii="Times New Roman" w:hAnsi="Times New Roman"/>
      <w:sz w:val="28"/>
    </w:rPr>
  </w:style>
  <w:style w:type="paragraph" w:customStyle="1" w:styleId="11">
    <w:name w:val="Абзац списка1"/>
    <w:basedOn w:val="a"/>
    <w:rsid w:val="00052481"/>
    <w:pPr>
      <w:ind w:left="720"/>
      <w:contextualSpacing/>
    </w:pPr>
    <w:rPr>
      <w:rFonts w:eastAsia="Times New Roman"/>
    </w:rPr>
  </w:style>
  <w:style w:type="paragraph" w:customStyle="1" w:styleId="12">
    <w:name w:val="Заголовок 1 Отчет"/>
    <w:basedOn w:val="1"/>
    <w:next w:val="a"/>
    <w:link w:val="13"/>
    <w:rsid w:val="00052481"/>
    <w:pPr>
      <w:pageBreakBefore/>
      <w:spacing w:before="0" w:after="120"/>
      <w:ind w:left="567" w:right="567"/>
      <w:jc w:val="center"/>
    </w:pPr>
    <w:rPr>
      <w:rFonts w:eastAsia="Times New Roman" w:cs="Times New Roman"/>
      <w:b w:val="0"/>
    </w:rPr>
  </w:style>
  <w:style w:type="character" w:customStyle="1" w:styleId="13">
    <w:name w:val="Заголовок 1 Отчет Знак"/>
    <w:link w:val="12"/>
    <w:locked/>
    <w:rsid w:val="00052481"/>
    <w:rPr>
      <w:rFonts w:ascii="Cambria" w:eastAsia="Times New Roman" w:hAnsi="Cambria" w:cs="Times New Roman"/>
      <w:b/>
      <w:color w:val="365F91"/>
      <w:sz w:val="32"/>
      <w:szCs w:val="20"/>
      <w:lang w:val="x-none" w:eastAsia="x-none"/>
    </w:rPr>
  </w:style>
  <w:style w:type="character" w:customStyle="1" w:styleId="10">
    <w:name w:val="Заголовок 1 Знак"/>
    <w:link w:val="1"/>
    <w:rsid w:val="00FC19DB"/>
    <w:rPr>
      <w:rFonts w:eastAsiaTheme="majorEastAsia" w:cstheme="majorBidi"/>
      <w:b/>
      <w:color w:val="365F91"/>
      <w:sz w:val="28"/>
      <w:lang w:val="x-none" w:eastAsia="x-none"/>
    </w:rPr>
  </w:style>
  <w:style w:type="paragraph" w:customStyle="1" w:styleId="Default">
    <w:name w:val="Default"/>
    <w:rsid w:val="0005248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0">
    <w:name w:val="Заголовок 2 Знак"/>
    <w:link w:val="2"/>
    <w:rsid w:val="00F16E44"/>
    <w:rPr>
      <w:b/>
      <w:bCs/>
      <w:color w:val="000000"/>
      <w:sz w:val="32"/>
      <w:szCs w:val="28"/>
    </w:rPr>
  </w:style>
  <w:style w:type="paragraph" w:styleId="a4">
    <w:name w:val="annotation text"/>
    <w:basedOn w:val="a"/>
    <w:link w:val="a5"/>
    <w:semiHidden/>
    <w:rsid w:val="00052481"/>
    <w:rPr>
      <w:rFonts w:eastAsia="Times New Roman"/>
      <w:lang w:val="x-none" w:eastAsia="x-none"/>
    </w:rPr>
  </w:style>
  <w:style w:type="character" w:customStyle="1" w:styleId="a5">
    <w:name w:val="Текст примечания Знак"/>
    <w:link w:val="a4"/>
    <w:semiHidden/>
    <w:rsid w:val="000524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header"/>
    <w:aliases w:val="Знак Знак,Верхний колонтитул Знак Знак Знак,Знак Знак Знак Знак Знак Знак,Знак Знак Знак Знак,Знак"/>
    <w:basedOn w:val="a"/>
    <w:link w:val="a7"/>
    <w:rsid w:val="00052481"/>
    <w:pPr>
      <w:spacing w:after="160" w:line="240" w:lineRule="exact"/>
    </w:pPr>
    <w:rPr>
      <w:rFonts w:eastAsia="Times New Roman"/>
      <w:lang w:val="x-none" w:eastAsia="x-none"/>
    </w:rPr>
  </w:style>
  <w:style w:type="character" w:customStyle="1" w:styleId="a7">
    <w:name w:val="Верхний колонтитул Знак"/>
    <w:aliases w:val="Знак Знак Знак,Верхний колонтитул Знак Знак Знак Знак,Знак Знак Знак Знак Знак Знак Знак,Знак Знак Знак Знак Знак,Знак Знак1"/>
    <w:link w:val="a6"/>
    <w:rsid w:val="000524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uiPriority w:val="99"/>
    <w:rsid w:val="0005248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24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a">
    <w:name w:val="annotation reference"/>
    <w:semiHidden/>
    <w:rsid w:val="00052481"/>
    <w:rPr>
      <w:rFonts w:cs="Times New Roman"/>
      <w:sz w:val="16"/>
    </w:rPr>
  </w:style>
  <w:style w:type="character" w:styleId="ab">
    <w:name w:val="page number"/>
    <w:rsid w:val="00052481"/>
    <w:rPr>
      <w:rFonts w:cs="Times New Roman"/>
    </w:rPr>
  </w:style>
  <w:style w:type="paragraph" w:styleId="ac">
    <w:name w:val="Body Text"/>
    <w:basedOn w:val="a"/>
    <w:link w:val="ad"/>
    <w:rsid w:val="00052481"/>
    <w:pPr>
      <w:spacing w:line="280" w:lineRule="exact"/>
      <w:ind w:right="5103"/>
      <w:jc w:val="both"/>
    </w:pPr>
    <w:rPr>
      <w:rFonts w:eastAsia="Times New Roman"/>
      <w:lang w:val="x-none" w:eastAsia="x-none"/>
    </w:rPr>
  </w:style>
  <w:style w:type="character" w:customStyle="1" w:styleId="ad">
    <w:name w:val="Основной текст Знак"/>
    <w:link w:val="ac"/>
    <w:rsid w:val="000524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e">
    <w:name w:val="Hyperlink"/>
    <w:uiPriority w:val="99"/>
    <w:rsid w:val="00052481"/>
    <w:rPr>
      <w:rFonts w:cs="Times New Roman"/>
      <w:color w:val="0000FF"/>
      <w:u w:val="single"/>
    </w:rPr>
  </w:style>
  <w:style w:type="paragraph" w:styleId="af">
    <w:name w:val="Plain Text"/>
    <w:basedOn w:val="a"/>
    <w:link w:val="af0"/>
    <w:rsid w:val="00052481"/>
    <w:rPr>
      <w:rFonts w:ascii="Courier New" w:eastAsia="Times New Roman" w:hAnsi="Courier New"/>
    </w:rPr>
  </w:style>
  <w:style w:type="character" w:customStyle="1" w:styleId="af0">
    <w:name w:val="Текст Знак"/>
    <w:link w:val="af"/>
    <w:rsid w:val="000524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annotation subject"/>
    <w:basedOn w:val="a4"/>
    <w:next w:val="a4"/>
    <w:link w:val="af2"/>
    <w:semiHidden/>
    <w:rsid w:val="00052481"/>
    <w:rPr>
      <w:b/>
    </w:rPr>
  </w:style>
  <w:style w:type="character" w:customStyle="1" w:styleId="af2">
    <w:name w:val="Тема примечания Знак"/>
    <w:link w:val="af1"/>
    <w:semiHidden/>
    <w:rsid w:val="0005248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f3">
    <w:name w:val="Balloon Text"/>
    <w:basedOn w:val="a"/>
    <w:link w:val="af4"/>
    <w:semiHidden/>
    <w:rsid w:val="00052481"/>
    <w:rPr>
      <w:rFonts w:eastAsia="Times New Roman"/>
      <w:sz w:val="2"/>
      <w:lang w:val="x-none" w:eastAsia="x-none"/>
    </w:rPr>
  </w:style>
  <w:style w:type="character" w:customStyle="1" w:styleId="af4">
    <w:name w:val="Текст выноски Знак"/>
    <w:link w:val="af3"/>
    <w:semiHidden/>
    <w:rsid w:val="00052481"/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table" w:styleId="af5">
    <w:name w:val="Table Grid"/>
    <w:basedOn w:val="a1"/>
    <w:rsid w:val="0005248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052481"/>
    <w:pPr>
      <w:ind w:left="708"/>
    </w:pPr>
    <w:rPr>
      <w:rFonts w:eastAsia="Times New Roman"/>
    </w:rPr>
  </w:style>
  <w:style w:type="paragraph" w:styleId="af7">
    <w:name w:val="TOC Heading"/>
    <w:basedOn w:val="1"/>
    <w:next w:val="a"/>
    <w:autoRedefine/>
    <w:uiPriority w:val="39"/>
    <w:unhideWhenUsed/>
    <w:qFormat/>
    <w:rsid w:val="00052481"/>
    <w:pPr>
      <w:keepLines w:val="0"/>
      <w:spacing w:after="60"/>
      <w:outlineLvl w:val="9"/>
    </w:pPr>
    <w:rPr>
      <w:b w:val="0"/>
      <w:bCs/>
      <w:color w:val="auto"/>
      <w:kern w:val="32"/>
      <w:sz w:val="44"/>
      <w:szCs w:val="32"/>
      <w:lang w:val="ru-RU" w:eastAsia="ru-RU"/>
    </w:rPr>
  </w:style>
  <w:style w:type="character" w:styleId="af8">
    <w:name w:val="Unresolved Mention"/>
    <w:uiPriority w:val="99"/>
    <w:semiHidden/>
    <w:unhideWhenUsed/>
    <w:rsid w:val="00052481"/>
    <w:rPr>
      <w:color w:val="605E5C"/>
      <w:shd w:val="clear" w:color="auto" w:fill="E1DFDD"/>
    </w:rPr>
  </w:style>
  <w:style w:type="paragraph" w:styleId="af9">
    <w:name w:val="Title"/>
    <w:basedOn w:val="a"/>
    <w:next w:val="a"/>
    <w:link w:val="afa"/>
    <w:qFormat/>
    <w:rsid w:val="00AB1DFF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afa">
    <w:name w:val="Заголовок Знак"/>
    <w:basedOn w:val="a0"/>
    <w:link w:val="af9"/>
    <w:rsid w:val="00AB1DFF"/>
    <w:rPr>
      <w:rFonts w:eastAsiaTheme="majorEastAsia" w:cstheme="majorBidi"/>
      <w:b/>
      <w:spacing w:val="-10"/>
      <w:kern w:val="28"/>
      <w:sz w:val="36"/>
      <w:szCs w:val="56"/>
    </w:rPr>
  </w:style>
  <w:style w:type="character" w:styleId="afb">
    <w:name w:val="Emphasis"/>
    <w:basedOn w:val="a0"/>
    <w:qFormat/>
    <w:rsid w:val="00AB1DFF"/>
    <w:rPr>
      <w:i/>
      <w:iCs/>
    </w:rPr>
  </w:style>
  <w:style w:type="paragraph" w:styleId="21">
    <w:name w:val="toc 2"/>
    <w:basedOn w:val="a"/>
    <w:next w:val="a"/>
    <w:autoRedefine/>
    <w:uiPriority w:val="39"/>
    <w:rsid w:val="00AB1DFF"/>
    <w:pPr>
      <w:ind w:left="200"/>
    </w:pPr>
    <w:rPr>
      <w:rFonts w:asciiTheme="minorHAnsi" w:hAnsiTheme="minorHAnsi"/>
      <w:smallCaps/>
    </w:rPr>
  </w:style>
  <w:style w:type="paragraph" w:styleId="14">
    <w:name w:val="toc 1"/>
    <w:basedOn w:val="a"/>
    <w:next w:val="a"/>
    <w:autoRedefine/>
    <w:uiPriority w:val="39"/>
    <w:unhideWhenUsed/>
    <w:rsid w:val="00FE35BB"/>
    <w:pPr>
      <w:tabs>
        <w:tab w:val="right" w:leader="dot" w:pos="9345"/>
      </w:tabs>
      <w:spacing w:before="120" w:after="120"/>
      <w:jc w:val="center"/>
    </w:pPr>
    <w:rPr>
      <w:b/>
      <w:bCs/>
      <w:sz w:val="40"/>
      <w:szCs w:val="40"/>
    </w:rPr>
  </w:style>
  <w:style w:type="paragraph" w:styleId="31">
    <w:name w:val="toc 3"/>
    <w:basedOn w:val="a"/>
    <w:next w:val="a"/>
    <w:autoRedefine/>
    <w:uiPriority w:val="39"/>
    <w:unhideWhenUsed/>
    <w:rsid w:val="00AB1DFF"/>
    <w:pPr>
      <w:ind w:left="400"/>
    </w:pPr>
    <w:rPr>
      <w:rFonts w:asciiTheme="minorHAnsi" w:hAnsiTheme="minorHAnsi"/>
      <w:i/>
      <w:iCs/>
    </w:rPr>
  </w:style>
  <w:style w:type="paragraph" w:styleId="4">
    <w:name w:val="toc 4"/>
    <w:basedOn w:val="a"/>
    <w:next w:val="a"/>
    <w:autoRedefine/>
    <w:rsid w:val="00AB1DFF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rsid w:val="00AB1DFF"/>
    <w:pPr>
      <w:ind w:left="80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rsid w:val="00AB1DFF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rsid w:val="00AB1DFF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rsid w:val="00AB1DFF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rsid w:val="00AB1DFF"/>
    <w:pPr>
      <w:ind w:left="1600"/>
    </w:pPr>
    <w:rPr>
      <w:rFonts w:asciiTheme="minorHAnsi" w:hAnsiTheme="minorHAns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1D6E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c">
    <w:name w:val="Normal (Web)"/>
    <w:basedOn w:val="a"/>
    <w:uiPriority w:val="99"/>
    <w:unhideWhenUsed/>
    <w:locked/>
    <w:rsid w:val="001D6E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d">
    <w:name w:val="Subtle Reference"/>
    <w:basedOn w:val="a0"/>
    <w:uiPriority w:val="31"/>
    <w:qFormat/>
    <w:rsid w:val="00FD7D6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36" Type="http://schemas.openxmlformats.org/officeDocument/2006/relationships/image" Target="media/image31.emf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png"/><Relationship Id="rId35" Type="http://schemas.openxmlformats.org/officeDocument/2006/relationships/image" Target="media/image30.emf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E4B4-1831-4C06-87F0-C6E3B652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</TotalTime>
  <Pages>19</Pages>
  <Words>1367</Words>
  <Characters>7794</Characters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39</cp:revision>
  <dcterms:created xsi:type="dcterms:W3CDTF">2025-02-06T06:56:00Z</dcterms:created>
  <dcterms:modified xsi:type="dcterms:W3CDTF">2025-02-25T07:06:00Z</dcterms:modified>
</cp:coreProperties>
</file>